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2B0" w:rsidRDefault="00C312B0" w:rsidP="00C312B0">
      <w:pPr>
        <w:ind w:hanging="851"/>
        <w:jc w:val="center"/>
        <w:rPr>
          <w:sz w:val="26"/>
          <w:szCs w:val="26"/>
        </w:rPr>
      </w:pPr>
      <w:bookmarkStart w:id="0" w:name="_GoBack"/>
      <w:r w:rsidRPr="00C312B0">
        <w:rPr>
          <w:noProof/>
          <w:sz w:val="26"/>
          <w:szCs w:val="26"/>
        </w:rPr>
        <w:drawing>
          <wp:inline distT="0" distB="0" distL="0" distR="0">
            <wp:extent cx="6662420" cy="9324975"/>
            <wp:effectExtent l="0" t="0" r="5080" b="9525"/>
            <wp:docPr id="2" name="Рисунок 2" descr="E:\сканы слесари 2019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014" cy="932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12B0" w:rsidRDefault="00C312B0" w:rsidP="00430BB2">
      <w:pPr>
        <w:ind w:firstLine="708"/>
        <w:jc w:val="both"/>
        <w:rPr>
          <w:sz w:val="26"/>
          <w:szCs w:val="26"/>
        </w:rPr>
      </w:pPr>
    </w:p>
    <w:p w:rsidR="00CC5076" w:rsidRPr="00BE5335" w:rsidRDefault="00430BB2" w:rsidP="00430BB2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Программа разработана на основе</w:t>
      </w:r>
      <w:r w:rsidR="00CC5076" w:rsidRPr="00BE5335">
        <w:rPr>
          <w:sz w:val="26"/>
          <w:szCs w:val="26"/>
        </w:rPr>
        <w:t>:</w:t>
      </w:r>
    </w:p>
    <w:p w:rsidR="00CC5076" w:rsidRPr="00BE5335" w:rsidRDefault="00CC5076" w:rsidP="00430BB2">
      <w:pPr>
        <w:ind w:firstLine="708"/>
        <w:jc w:val="both"/>
        <w:rPr>
          <w:sz w:val="26"/>
          <w:szCs w:val="26"/>
        </w:rPr>
      </w:pPr>
    </w:p>
    <w:p w:rsidR="00FF0706" w:rsidRPr="00BE5335" w:rsidRDefault="00CC5076" w:rsidP="00BE5335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-</w:t>
      </w:r>
      <w:r w:rsidR="00430BB2" w:rsidRPr="00BE5335">
        <w:rPr>
          <w:sz w:val="26"/>
          <w:szCs w:val="26"/>
        </w:rPr>
        <w:t xml:space="preserve"> Федерального государственного образовательн</w:t>
      </w:r>
      <w:r w:rsidR="00233248" w:rsidRPr="00BE5335">
        <w:rPr>
          <w:sz w:val="26"/>
          <w:szCs w:val="26"/>
        </w:rPr>
        <w:t xml:space="preserve">ого стандарта среднего </w:t>
      </w:r>
      <w:r w:rsidR="00A63EEE" w:rsidRPr="00BE5335">
        <w:rPr>
          <w:sz w:val="26"/>
          <w:szCs w:val="26"/>
        </w:rPr>
        <w:t>общего</w:t>
      </w:r>
      <w:r w:rsidR="00BE5335">
        <w:rPr>
          <w:sz w:val="26"/>
          <w:szCs w:val="26"/>
        </w:rPr>
        <w:t xml:space="preserve"> образования;</w:t>
      </w:r>
    </w:p>
    <w:p w:rsidR="00CC5076" w:rsidRPr="00BE5335" w:rsidRDefault="00CC5076" w:rsidP="00BE5335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 xml:space="preserve">- </w:t>
      </w:r>
      <w:r w:rsidR="00430BB2" w:rsidRPr="00BE5335">
        <w:rPr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BE5335">
        <w:rPr>
          <w:sz w:val="26"/>
          <w:szCs w:val="26"/>
        </w:rPr>
        <w:t>го образования по специальности</w:t>
      </w:r>
      <w:r w:rsidR="00430BB2" w:rsidRPr="00BE5335">
        <w:rPr>
          <w:sz w:val="26"/>
          <w:szCs w:val="26"/>
        </w:rPr>
        <w:t xml:space="preserve"> 15.01.30 </w:t>
      </w:r>
      <w:r w:rsidR="00BE5335" w:rsidRPr="00BE5335">
        <w:rPr>
          <w:sz w:val="26"/>
          <w:szCs w:val="26"/>
        </w:rPr>
        <w:t>Слесарь,</w:t>
      </w:r>
      <w:r w:rsidR="00430BB2" w:rsidRPr="00BE5335">
        <w:rPr>
          <w:sz w:val="26"/>
          <w:szCs w:val="26"/>
        </w:rPr>
        <w:t xml:space="preserve"> входит в укрупненную группу 15.00.00 Машиностроение, утвержденного Приказом Минобрнауки России от</w:t>
      </w:r>
      <w:r w:rsidR="00BE5335" w:rsidRPr="00BE5335">
        <w:rPr>
          <w:sz w:val="26"/>
          <w:szCs w:val="26"/>
        </w:rPr>
        <w:t xml:space="preserve"> 2 августа 2013 г. N 817;</w:t>
      </w:r>
    </w:p>
    <w:p w:rsidR="00FF0706" w:rsidRPr="00BE5335" w:rsidRDefault="00CC5076" w:rsidP="00BE5335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- о</w:t>
      </w:r>
      <w:r w:rsidR="00430BB2" w:rsidRPr="00BE5335">
        <w:rPr>
          <w:sz w:val="26"/>
          <w:szCs w:val="26"/>
        </w:rPr>
        <w:t>сновной программы по профессии 15.01.30. Слесарь</w:t>
      </w:r>
      <w:r w:rsidRPr="00BE5335">
        <w:rPr>
          <w:sz w:val="26"/>
          <w:szCs w:val="26"/>
        </w:rPr>
        <w:t>, 2020г.</w:t>
      </w:r>
      <w:r w:rsidR="00430BB2" w:rsidRPr="00BE5335">
        <w:rPr>
          <w:sz w:val="26"/>
          <w:szCs w:val="26"/>
        </w:rPr>
        <w:t xml:space="preserve"> (Зарегистрировано в Минюсте России 20.08.2013 N 29709)</w:t>
      </w:r>
      <w:r w:rsidR="00BE5335">
        <w:rPr>
          <w:sz w:val="26"/>
          <w:szCs w:val="26"/>
        </w:rPr>
        <w:t>;</w:t>
      </w:r>
    </w:p>
    <w:p w:rsidR="00430BB2" w:rsidRPr="00BE5335" w:rsidRDefault="00CC5076" w:rsidP="00430BB2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-</w:t>
      </w:r>
      <w:r w:rsidR="00430BB2" w:rsidRPr="00BE5335">
        <w:rPr>
          <w:sz w:val="26"/>
          <w:szCs w:val="26"/>
        </w:rPr>
        <w:t>примерной программы учебной дисциплины «Информатика»,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</w:t>
      </w:r>
      <w:r w:rsidRPr="00BE5335">
        <w:rPr>
          <w:sz w:val="26"/>
          <w:szCs w:val="26"/>
        </w:rPr>
        <w:t xml:space="preserve"> получаемой профессии </w:t>
      </w:r>
      <w:r w:rsidR="00430BB2" w:rsidRPr="00BE5335">
        <w:rPr>
          <w:sz w:val="26"/>
          <w:szCs w:val="26"/>
        </w:rPr>
        <w:t xml:space="preserve"> среднего профессионального образования (письмо Депар</w:t>
      </w:r>
      <w:r w:rsidR="00233248" w:rsidRPr="00BE5335">
        <w:rPr>
          <w:sz w:val="26"/>
          <w:szCs w:val="26"/>
        </w:rPr>
        <w:t>тамента государственной политики</w:t>
      </w:r>
      <w:r w:rsidR="00430BB2" w:rsidRPr="00BE5335">
        <w:rPr>
          <w:sz w:val="26"/>
          <w:szCs w:val="26"/>
        </w:rPr>
        <w:t xml:space="preserve"> в сфере подготовки рабочих кадров и ДПО Минобрнауки  России от 17.03.2015 №06-259).</w:t>
      </w: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7F77C0" w:rsidRPr="00BE5335" w:rsidRDefault="007F77C0" w:rsidP="007F77C0">
      <w:pPr>
        <w:rPr>
          <w:sz w:val="26"/>
          <w:szCs w:val="26"/>
        </w:rPr>
      </w:pPr>
      <w:r w:rsidRPr="00BE5335">
        <w:rPr>
          <w:b/>
          <w:sz w:val="26"/>
          <w:szCs w:val="26"/>
        </w:rPr>
        <w:t xml:space="preserve">Организация - разработчик: </w:t>
      </w:r>
      <w:r w:rsidRPr="00BE5335">
        <w:rPr>
          <w:sz w:val="26"/>
          <w:szCs w:val="26"/>
        </w:rPr>
        <w:t>ГАПОУ  «Казанский политехнический колледж»</w:t>
      </w:r>
    </w:p>
    <w:p w:rsidR="00BE5797" w:rsidRPr="00BE5335" w:rsidRDefault="00BE5797" w:rsidP="007F77C0">
      <w:pPr>
        <w:pStyle w:val="Standard"/>
        <w:rPr>
          <w:rFonts w:cs="Times New Roman"/>
          <w:sz w:val="26"/>
          <w:szCs w:val="26"/>
          <w:lang w:val="ru-RU"/>
        </w:rPr>
      </w:pPr>
    </w:p>
    <w:p w:rsidR="007F77C0" w:rsidRPr="00BE5335" w:rsidRDefault="007F77C0" w:rsidP="007F77C0">
      <w:pPr>
        <w:pStyle w:val="Standard"/>
        <w:rPr>
          <w:rFonts w:cs="Times New Roman"/>
          <w:sz w:val="26"/>
          <w:szCs w:val="26"/>
        </w:rPr>
      </w:pPr>
      <w:r w:rsidRPr="00BE5335">
        <w:rPr>
          <w:rFonts w:cs="Times New Roman"/>
          <w:sz w:val="26"/>
          <w:szCs w:val="26"/>
        </w:rPr>
        <w:t xml:space="preserve">Разработчик: </w:t>
      </w:r>
      <w:r w:rsidRPr="00BE5335">
        <w:rPr>
          <w:rFonts w:cs="Times New Roman"/>
          <w:sz w:val="26"/>
          <w:szCs w:val="26"/>
          <w:lang w:val="ru-RU"/>
        </w:rPr>
        <w:t>Т. Н. Солдатова – преподаватель информатики</w:t>
      </w:r>
      <w:r w:rsidRPr="00BE5335">
        <w:rPr>
          <w:rFonts w:cs="Times New Roman"/>
          <w:sz w:val="26"/>
          <w:szCs w:val="26"/>
        </w:rPr>
        <w:t xml:space="preserve"> </w:t>
      </w:r>
    </w:p>
    <w:p w:rsidR="007F77C0" w:rsidRPr="00BE5335" w:rsidRDefault="007F77C0">
      <w:pPr>
        <w:spacing w:after="200" w:line="276" w:lineRule="auto"/>
        <w:rPr>
          <w:rFonts w:eastAsia="Times New Roman"/>
          <w:sz w:val="26"/>
          <w:szCs w:val="26"/>
        </w:rPr>
      </w:pPr>
      <w:r w:rsidRPr="00BE5335">
        <w:rPr>
          <w:b/>
          <w:bCs/>
          <w:sz w:val="26"/>
          <w:szCs w:val="26"/>
        </w:rPr>
        <w:br w:type="page"/>
      </w:r>
    </w:p>
    <w:p w:rsidR="00464C9F" w:rsidRPr="00BE5335" w:rsidRDefault="00464C9F" w:rsidP="007F77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</w:pPr>
      <w:r w:rsidRPr="00BE5335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4C9F" w:rsidRPr="00BE5335" w:rsidTr="00464C9F">
        <w:tc>
          <w:tcPr>
            <w:tcW w:w="7668" w:type="dxa"/>
          </w:tcPr>
          <w:p w:rsidR="00464C9F" w:rsidRPr="00BE5335" w:rsidRDefault="00464C9F" w:rsidP="007F77C0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464C9F" w:rsidRPr="00BE5335" w:rsidRDefault="00464C9F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464C9F" w:rsidRPr="00BE5335" w:rsidTr="00BE5797">
        <w:tc>
          <w:tcPr>
            <w:tcW w:w="7668" w:type="dxa"/>
          </w:tcPr>
          <w:p w:rsidR="00464C9F" w:rsidRPr="00BE5335" w:rsidRDefault="00464C9F" w:rsidP="007F77C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464C9F" w:rsidRPr="00BE5335" w:rsidRDefault="005A4880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464C9F" w:rsidRPr="00BE5335" w:rsidTr="00BE5797">
        <w:tc>
          <w:tcPr>
            <w:tcW w:w="7668" w:type="dxa"/>
          </w:tcPr>
          <w:p w:rsidR="00464C9F" w:rsidRPr="00BE5335" w:rsidRDefault="00464C9F" w:rsidP="00BE579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464C9F" w:rsidRPr="00BE5335" w:rsidRDefault="00D84CD1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464C9F" w:rsidRPr="00BE5335" w:rsidTr="00BE5797">
        <w:trPr>
          <w:trHeight w:val="670"/>
        </w:trPr>
        <w:tc>
          <w:tcPr>
            <w:tcW w:w="7668" w:type="dxa"/>
          </w:tcPr>
          <w:p w:rsidR="00464C9F" w:rsidRPr="00BE5335" w:rsidRDefault="00464C9F" w:rsidP="00BE579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условия реализации программы  учебной дисциплины</w:t>
            </w:r>
          </w:p>
        </w:tc>
        <w:tc>
          <w:tcPr>
            <w:tcW w:w="1903" w:type="dxa"/>
          </w:tcPr>
          <w:p w:rsidR="00464C9F" w:rsidRPr="00BE5335" w:rsidRDefault="00D84CD1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464C9F" w:rsidRPr="00BE5335" w:rsidTr="00BE5797">
        <w:tc>
          <w:tcPr>
            <w:tcW w:w="7668" w:type="dxa"/>
          </w:tcPr>
          <w:p w:rsidR="00464C9F" w:rsidRPr="00BE5335" w:rsidRDefault="00464C9F" w:rsidP="00BE579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464C9F" w:rsidRPr="00BE5335" w:rsidRDefault="00D84CD1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19</w:t>
            </w:r>
          </w:p>
        </w:tc>
      </w:tr>
    </w:tbl>
    <w:p w:rsidR="00BE5797" w:rsidRDefault="00BE5797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</w:rPr>
      </w:pPr>
    </w:p>
    <w:p w:rsidR="00BE5797" w:rsidRDefault="00BE5797">
      <w:pPr>
        <w:spacing w:after="200" w:line="276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:rsidR="00AA1298" w:rsidRPr="00BE5335" w:rsidRDefault="00464C9F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7F77C0">
        <w:rPr>
          <w:rFonts w:eastAsia="Times New Roman"/>
          <w:b/>
          <w:caps/>
        </w:rPr>
        <w:lastRenderedPageBreak/>
        <w:t>1</w:t>
      </w:r>
      <w:r w:rsidRPr="00BE5335">
        <w:rPr>
          <w:rFonts w:eastAsia="Times New Roman"/>
          <w:b/>
          <w:caps/>
          <w:sz w:val="26"/>
          <w:szCs w:val="26"/>
        </w:rPr>
        <w:t>. паспорт РАБоЧ</w:t>
      </w:r>
      <w:r w:rsidR="00AA1298" w:rsidRPr="00BE5335">
        <w:rPr>
          <w:rFonts w:eastAsia="Times New Roman"/>
          <w:b/>
          <w:caps/>
          <w:sz w:val="26"/>
          <w:szCs w:val="26"/>
        </w:rPr>
        <w:t>ЕЙ ПРОГРАММЫ УЧЕБНОЙ ДИСЦИПЛИНЫ</w:t>
      </w:r>
    </w:p>
    <w:p w:rsidR="00464C9F" w:rsidRPr="00BE5335" w:rsidRDefault="00464C9F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BE5335">
        <w:rPr>
          <w:rFonts w:eastAsia="Times New Roman"/>
          <w:b/>
          <w:caps/>
          <w:sz w:val="26"/>
          <w:szCs w:val="26"/>
        </w:rPr>
        <w:t>ОУД.</w:t>
      </w:r>
      <w:r w:rsidR="00AA1298" w:rsidRPr="00BE5335">
        <w:rPr>
          <w:rFonts w:eastAsia="Times New Roman"/>
          <w:b/>
          <w:caps/>
          <w:sz w:val="26"/>
          <w:szCs w:val="26"/>
        </w:rPr>
        <w:t xml:space="preserve">10 </w:t>
      </w:r>
      <w:r w:rsidRPr="00BE5335">
        <w:rPr>
          <w:rFonts w:eastAsia="Times New Roman"/>
          <w:b/>
          <w:caps/>
          <w:sz w:val="26"/>
          <w:szCs w:val="26"/>
        </w:rPr>
        <w:t>информатика</w:t>
      </w:r>
    </w:p>
    <w:p w:rsidR="00464C9F" w:rsidRPr="00BE5335" w:rsidRDefault="00BE5797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tab/>
        <w:t>1.1.</w:t>
      </w:r>
      <w:r w:rsidR="00464C9F" w:rsidRPr="00BE5335">
        <w:rPr>
          <w:rFonts w:eastAsia="Times New Roman"/>
          <w:b/>
          <w:sz w:val="26"/>
          <w:szCs w:val="26"/>
        </w:rPr>
        <w:t>Область применения рабочей программы</w:t>
      </w:r>
    </w:p>
    <w:p w:rsidR="00464C9F" w:rsidRPr="00BE5335" w:rsidRDefault="00464C9F" w:rsidP="007F77C0">
      <w:pPr>
        <w:autoSpaceDE w:val="0"/>
        <w:autoSpaceDN w:val="0"/>
        <w:adjustRightInd w:val="0"/>
        <w:jc w:val="both"/>
        <w:rPr>
          <w:rFonts w:eastAsia="Times New Roman"/>
          <w:bCs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 xml:space="preserve">Рабочая программа предназначена для изучения в </w:t>
      </w:r>
      <w:r w:rsidR="00BE5335" w:rsidRPr="00BE5335">
        <w:rPr>
          <w:rFonts w:eastAsia="Times New Roman"/>
          <w:sz w:val="26"/>
          <w:szCs w:val="26"/>
        </w:rPr>
        <w:t>учреждениях среднего</w:t>
      </w:r>
      <w:r w:rsidRPr="00BE5335">
        <w:rPr>
          <w:rFonts w:eastAsia="Times New Roman"/>
          <w:sz w:val="26"/>
          <w:szCs w:val="26"/>
        </w:rPr>
        <w:t xml:space="preserve"> профессионального образования, реализующих образовательную программу </w:t>
      </w:r>
      <w:r w:rsidR="00BE5335" w:rsidRPr="00BE5335">
        <w:rPr>
          <w:rFonts w:eastAsia="Times New Roman"/>
          <w:sz w:val="26"/>
          <w:szCs w:val="26"/>
        </w:rPr>
        <w:t>среднего общего</w:t>
      </w:r>
      <w:r w:rsidRPr="00BE5335">
        <w:rPr>
          <w:rFonts w:eastAsia="Times New Roman"/>
          <w:sz w:val="26"/>
          <w:szCs w:val="26"/>
        </w:rPr>
        <w:t xml:space="preserve"> образования, при подготовке </w:t>
      </w:r>
      <w:r w:rsidR="00CC012C" w:rsidRPr="00BE5335">
        <w:rPr>
          <w:rFonts w:eastAsia="Times New Roman"/>
          <w:sz w:val="26"/>
          <w:szCs w:val="26"/>
        </w:rPr>
        <w:t>квалифицированных рабочих</w:t>
      </w:r>
      <w:r w:rsidRPr="00BE5335">
        <w:rPr>
          <w:rFonts w:eastAsia="Times New Roman"/>
          <w:sz w:val="26"/>
          <w:szCs w:val="26"/>
        </w:rPr>
        <w:t xml:space="preserve"> и специалистов среднего звена по профессии </w:t>
      </w:r>
      <w:r w:rsidR="008A5709" w:rsidRPr="00BE5335">
        <w:rPr>
          <w:rFonts w:eastAsia="Times New Roman"/>
          <w:bCs/>
          <w:sz w:val="26"/>
          <w:szCs w:val="26"/>
        </w:rPr>
        <w:t>15.01.30 Слесарь, входящую в укрупненную группу 15.00.00 Машиностроение.</w:t>
      </w:r>
    </w:p>
    <w:p w:rsidR="00BE5797" w:rsidRPr="00BE5335" w:rsidRDefault="00BE5797" w:rsidP="00BE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7" w:right="-185"/>
        <w:jc w:val="both"/>
        <w:rPr>
          <w:b/>
          <w:bCs/>
          <w:i/>
          <w:sz w:val="26"/>
          <w:szCs w:val="26"/>
        </w:rPr>
      </w:pPr>
      <w:r w:rsidRPr="00BE5335">
        <w:rPr>
          <w:sz w:val="26"/>
          <w:szCs w:val="26"/>
        </w:rPr>
        <w:tab/>
      </w:r>
      <w:r w:rsidR="00807BCB" w:rsidRPr="00BE533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E5797" w:rsidRPr="00BE5335" w:rsidRDefault="00BE5797" w:rsidP="00BE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7" w:right="-185"/>
        <w:jc w:val="both"/>
        <w:rPr>
          <w:b/>
          <w:bCs/>
          <w:i/>
          <w:sz w:val="26"/>
          <w:szCs w:val="26"/>
        </w:rPr>
      </w:pPr>
      <w:r w:rsidRPr="00BE5335">
        <w:rPr>
          <w:b/>
          <w:bCs/>
          <w:i/>
          <w:sz w:val="26"/>
          <w:szCs w:val="26"/>
        </w:rPr>
        <w:tab/>
      </w:r>
      <w:r w:rsidR="00464C9F" w:rsidRPr="00BE5335">
        <w:rPr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464C9F" w:rsidRPr="00BE5335" w:rsidRDefault="00BE5797" w:rsidP="00BE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7" w:right="-185"/>
        <w:jc w:val="both"/>
        <w:rPr>
          <w:b/>
          <w:bCs/>
          <w:i/>
          <w:sz w:val="26"/>
          <w:szCs w:val="26"/>
        </w:rPr>
      </w:pPr>
      <w:r w:rsidRPr="00BE5335">
        <w:rPr>
          <w:b/>
          <w:bCs/>
          <w:i/>
          <w:sz w:val="26"/>
          <w:szCs w:val="26"/>
        </w:rPr>
        <w:tab/>
      </w:r>
      <w:r w:rsidR="00464C9F" w:rsidRPr="00BE5335">
        <w:rPr>
          <w:sz w:val="26"/>
          <w:szCs w:val="26"/>
        </w:rPr>
        <w:t xml:space="preserve">Профиль получаемого профессионального образования </w:t>
      </w:r>
      <w:r w:rsidR="00464C9F" w:rsidRPr="00BE5335">
        <w:rPr>
          <w:sz w:val="26"/>
          <w:szCs w:val="26"/>
          <w:u w:val="single"/>
        </w:rPr>
        <w:t>технический.</w:t>
      </w:r>
    </w:p>
    <w:p w:rsidR="00C67B7A" w:rsidRPr="00CC012C" w:rsidRDefault="00BE5797" w:rsidP="00C67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E5335">
        <w:rPr>
          <w:rFonts w:eastAsia="Times New Roman"/>
          <w:b/>
          <w:i/>
          <w:sz w:val="26"/>
          <w:szCs w:val="26"/>
        </w:rPr>
        <w:tab/>
      </w:r>
      <w:r w:rsidR="00C67B7A" w:rsidRPr="00BE5335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CC012C" w:rsidRPr="00CC012C">
        <w:rPr>
          <w:color w:val="2C2D2E"/>
          <w:sz w:val="26"/>
          <w:szCs w:val="26"/>
          <w:shd w:val="clear" w:color="auto" w:fill="FFFFFF"/>
        </w:rPr>
        <w:t>Учебная дисциплина «Информатика» является учебным предметом по выбору из обязательной предметной области «Математика и информатика» ФГОС среднего общего образования и входит в общеобразовательные дисциплины.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tab/>
        <w:t>1.3. Цели и задачи учебной дисциплины – требования к р</w:t>
      </w:r>
      <w:r w:rsidR="00C67B7A" w:rsidRPr="00BE5335">
        <w:rPr>
          <w:rFonts w:eastAsia="Times New Roman"/>
          <w:b/>
          <w:sz w:val="26"/>
          <w:szCs w:val="26"/>
        </w:rPr>
        <w:t>езультатам освоения дисциплины: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color w:val="FFFF00"/>
          <w:sz w:val="26"/>
          <w:szCs w:val="26"/>
        </w:rPr>
        <w:t xml:space="preserve">  </w:t>
      </w:r>
      <w:r w:rsidRPr="00BE5335">
        <w:rPr>
          <w:sz w:val="26"/>
          <w:szCs w:val="26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BE5335">
        <w:rPr>
          <w:bCs/>
          <w:iCs/>
          <w:sz w:val="26"/>
          <w:szCs w:val="26"/>
        </w:rPr>
        <w:t>результатов:</w:t>
      </w:r>
    </w:p>
    <w:p w:rsidR="00464C9F" w:rsidRPr="00BE5335" w:rsidRDefault="00464C9F" w:rsidP="007F77C0">
      <w:pPr>
        <w:jc w:val="both"/>
        <w:rPr>
          <w:b/>
          <w:bCs/>
          <w:sz w:val="26"/>
          <w:szCs w:val="26"/>
        </w:rPr>
      </w:pPr>
      <w:r w:rsidRPr="00BE5335">
        <w:rPr>
          <w:sz w:val="26"/>
          <w:szCs w:val="26"/>
        </w:rPr>
        <w:t xml:space="preserve">• </w:t>
      </w:r>
      <w:r w:rsidRPr="00BE5335">
        <w:rPr>
          <w:b/>
          <w:bCs/>
          <w:i/>
          <w:iCs/>
          <w:sz w:val="26"/>
          <w:szCs w:val="26"/>
        </w:rPr>
        <w:t>личностных</w:t>
      </w:r>
      <w:r w:rsidRPr="00BE5335">
        <w:rPr>
          <w:b/>
          <w:bCs/>
          <w:sz w:val="26"/>
          <w:szCs w:val="26"/>
        </w:rPr>
        <w:t>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осознание своего места в информационном обществе;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464C9F" w:rsidRPr="00BE5335" w:rsidRDefault="00464C9F" w:rsidP="007F77C0">
      <w:pPr>
        <w:jc w:val="both"/>
        <w:rPr>
          <w:b/>
          <w:bCs/>
          <w:sz w:val="26"/>
          <w:szCs w:val="26"/>
        </w:rPr>
      </w:pPr>
      <w:r w:rsidRPr="00BE5335">
        <w:rPr>
          <w:sz w:val="26"/>
          <w:szCs w:val="26"/>
        </w:rPr>
        <w:t xml:space="preserve">• </w:t>
      </w:r>
      <w:r w:rsidRPr="00BE5335">
        <w:rPr>
          <w:b/>
          <w:bCs/>
          <w:i/>
          <w:iCs/>
          <w:sz w:val="26"/>
          <w:szCs w:val="26"/>
        </w:rPr>
        <w:t>метапредметных</w:t>
      </w:r>
      <w:r w:rsidRPr="00BE5335">
        <w:rPr>
          <w:b/>
          <w:bCs/>
          <w:sz w:val="26"/>
          <w:szCs w:val="26"/>
        </w:rPr>
        <w:t>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lastRenderedPageBreak/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 - коммуникационных технологий; 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и процессов;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464C9F" w:rsidRPr="00BE5335" w:rsidRDefault="00464C9F" w:rsidP="007F77C0">
      <w:pPr>
        <w:jc w:val="both"/>
        <w:rPr>
          <w:b/>
          <w:bCs/>
          <w:sz w:val="26"/>
          <w:szCs w:val="26"/>
        </w:rPr>
      </w:pPr>
      <w:r w:rsidRPr="00BE5335">
        <w:rPr>
          <w:b/>
          <w:bCs/>
          <w:i/>
          <w:iCs/>
          <w:sz w:val="26"/>
          <w:szCs w:val="26"/>
        </w:rPr>
        <w:t>предметных</w:t>
      </w:r>
      <w:r w:rsidRPr="00BE5335">
        <w:rPr>
          <w:b/>
          <w:bCs/>
          <w:sz w:val="26"/>
          <w:szCs w:val="26"/>
        </w:rPr>
        <w:t>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представлений о роли информации и информационных процессов в окружающем мире;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использование готовых прикладных компьютерных программ по профилю подготовки;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 владение способами представления, хранения и обработки данных на компьютере;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владение компьютерными средствами представления и анализа данных в электронных таблицах;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представлений о базах данных и простейших средствах управления ими;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</w:p>
    <w:p w:rsidR="00464C9F" w:rsidRPr="00BE5335" w:rsidRDefault="00C67B7A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lastRenderedPageBreak/>
        <w:tab/>
        <w:t xml:space="preserve">Занятия по информатике </w:t>
      </w:r>
      <w:r w:rsidR="00464C9F" w:rsidRPr="00BE5335">
        <w:rPr>
          <w:rFonts w:eastAsia="Times New Roman"/>
          <w:b/>
          <w:sz w:val="26"/>
          <w:szCs w:val="26"/>
        </w:rPr>
        <w:t xml:space="preserve">содействует формированию следующих общих </w:t>
      </w:r>
      <w:r w:rsidRPr="00BE5335">
        <w:rPr>
          <w:rFonts w:eastAsia="Times New Roman"/>
          <w:b/>
          <w:sz w:val="26"/>
          <w:szCs w:val="26"/>
        </w:rPr>
        <w:t>и профессиональных компетенций:</w:t>
      </w:r>
    </w:p>
    <w:p w:rsidR="00C67B7A" w:rsidRPr="00BE5335" w:rsidRDefault="00C67B7A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ab/>
      </w:r>
      <w:r w:rsidR="00464C9F" w:rsidRPr="00BE5335">
        <w:rPr>
          <w:sz w:val="26"/>
          <w:szCs w:val="26"/>
        </w:rPr>
        <w:t xml:space="preserve">Выпускник, освоивший ППКРС, должен обладать общими компетенциями, </w:t>
      </w:r>
      <w:r w:rsidRPr="00BE5335">
        <w:rPr>
          <w:sz w:val="26"/>
          <w:szCs w:val="26"/>
        </w:rPr>
        <w:t>включающими в себя способность: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1. Понимать сущность и социальную значимость будущей профессии, проя</w:t>
      </w:r>
      <w:r w:rsidR="00C67B7A" w:rsidRPr="00BE5335">
        <w:rPr>
          <w:sz w:val="26"/>
          <w:szCs w:val="26"/>
        </w:rPr>
        <w:t>влять к ней устойчивый интерес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2. Организовывать собственную деятельность, исходя из цели и способов ее достижен</w:t>
      </w:r>
      <w:r w:rsidR="00C67B7A" w:rsidRPr="00BE5335">
        <w:rPr>
          <w:sz w:val="26"/>
          <w:szCs w:val="26"/>
        </w:rPr>
        <w:t>ия, определенных руководителем.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5. Использовать информационно-коммуникационные технологии в</w:t>
      </w:r>
      <w:r w:rsidR="00C67B7A" w:rsidRPr="00BE5335">
        <w:rPr>
          <w:sz w:val="26"/>
          <w:szCs w:val="26"/>
        </w:rPr>
        <w:t xml:space="preserve"> профессиональной деятельности.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6. Работать в команде, эффективно общаться с колл</w:t>
      </w:r>
      <w:r w:rsidR="00C67B7A" w:rsidRPr="00BE5335">
        <w:rPr>
          <w:sz w:val="26"/>
          <w:szCs w:val="26"/>
        </w:rPr>
        <w:t>егами, руководством, клиентами.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BE5335">
        <w:rPr>
          <w:sz w:val="26"/>
          <w:szCs w:val="26"/>
        </w:rPr>
        <w:t>ОК 7. Исполнять воинскую обязанность, в том числе с применением полученных профе</w:t>
      </w:r>
      <w:r w:rsidR="008C6EF9" w:rsidRPr="00BE5335">
        <w:rPr>
          <w:sz w:val="26"/>
          <w:szCs w:val="26"/>
        </w:rPr>
        <w:t>ссиональных знаний (для юношей)</w:t>
      </w:r>
      <w:r w:rsidRPr="00BE5335">
        <w:rPr>
          <w:sz w:val="26"/>
          <w:szCs w:val="26"/>
        </w:rPr>
        <w:t>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</w:p>
    <w:p w:rsidR="00464C9F" w:rsidRPr="00BE5335" w:rsidRDefault="00464C9F" w:rsidP="00C67B7A">
      <w:pPr>
        <w:pStyle w:val="2"/>
        <w:spacing w:after="0" w:line="240" w:lineRule="auto"/>
        <w:ind w:left="0"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Содержание дисциплины имеет межпредметные связи с дисциплинами</w:t>
      </w:r>
      <w:r w:rsidRPr="00BE5335">
        <w:rPr>
          <w:sz w:val="26"/>
          <w:szCs w:val="26"/>
          <w:lang w:val="ru-RU"/>
        </w:rPr>
        <w:t xml:space="preserve"> </w:t>
      </w:r>
      <w:r w:rsidRPr="00BE5335">
        <w:rPr>
          <w:sz w:val="26"/>
          <w:szCs w:val="26"/>
        </w:rPr>
        <w:t xml:space="preserve">общеобразовательного цикла – </w:t>
      </w:r>
      <w:r w:rsidRPr="00BE5335">
        <w:rPr>
          <w:sz w:val="26"/>
          <w:szCs w:val="26"/>
          <w:lang w:val="ru-RU"/>
        </w:rPr>
        <w:t>Математика</w:t>
      </w:r>
      <w:r w:rsidRPr="00BE5335">
        <w:rPr>
          <w:sz w:val="26"/>
          <w:szCs w:val="26"/>
        </w:rPr>
        <w:t xml:space="preserve">, </w:t>
      </w:r>
      <w:r w:rsidRPr="00BE5335">
        <w:rPr>
          <w:sz w:val="26"/>
          <w:szCs w:val="26"/>
          <w:lang w:val="ru-RU"/>
        </w:rPr>
        <w:t>Физика.</w:t>
      </w:r>
    </w:p>
    <w:p w:rsidR="00464C9F" w:rsidRPr="00BE5335" w:rsidRDefault="00464C9F" w:rsidP="00C67B7A">
      <w:pPr>
        <w:pStyle w:val="2"/>
        <w:spacing w:after="0" w:line="240" w:lineRule="auto"/>
        <w:ind w:left="0"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</w:t>
      </w:r>
      <w:r w:rsidRPr="00BE5335">
        <w:rPr>
          <w:sz w:val="26"/>
          <w:szCs w:val="26"/>
          <w:lang w:val="ru-RU"/>
        </w:rPr>
        <w:t>-</w:t>
      </w:r>
      <w:r w:rsidRPr="00BE5335">
        <w:rPr>
          <w:sz w:val="26"/>
          <w:szCs w:val="26"/>
        </w:rPr>
        <w:t>материалов, современных программ компьютерного проектирования.</w:t>
      </w:r>
    </w:p>
    <w:p w:rsidR="00464C9F" w:rsidRPr="00BE5335" w:rsidRDefault="00464C9F" w:rsidP="00C67B7A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В рабочей программе дисциплины планируется самостоятельная работа студентов с указанием  тематики.</w:t>
      </w:r>
    </w:p>
    <w:p w:rsidR="00464C9F" w:rsidRPr="00BE5335" w:rsidRDefault="00464C9F" w:rsidP="007F77C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464C9F" w:rsidRPr="00BE5335" w:rsidRDefault="00464C9F" w:rsidP="007F77C0">
      <w:pPr>
        <w:ind w:left="720"/>
        <w:contextualSpacing/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t>1.4.Количество ч</w:t>
      </w:r>
      <w:r w:rsidR="00C67B7A" w:rsidRPr="00BE5335">
        <w:rPr>
          <w:rFonts w:eastAsia="Times New Roman"/>
          <w:b/>
          <w:sz w:val="26"/>
          <w:szCs w:val="26"/>
        </w:rPr>
        <w:t xml:space="preserve">асов на освоение </w:t>
      </w:r>
      <w:r w:rsidRPr="00BE5335">
        <w:rPr>
          <w:rFonts w:eastAsia="Times New Roman"/>
          <w:b/>
          <w:sz w:val="26"/>
          <w:szCs w:val="26"/>
        </w:rPr>
        <w:t>программы учебной дисциплины: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>максимальной</w:t>
      </w:r>
      <w:r w:rsidR="00C67B7A" w:rsidRPr="00BE5335">
        <w:rPr>
          <w:rFonts w:eastAsia="Times New Roman"/>
          <w:sz w:val="26"/>
          <w:szCs w:val="26"/>
        </w:rPr>
        <w:t xml:space="preserve"> учебной нагрузки обучающегося 192 часа,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>в том числе: обязательной аудиторной учебной нагрузки обучающегося 128 часов; самостоятельной работы обучающегося 64 часа.</w:t>
      </w:r>
    </w:p>
    <w:p w:rsidR="00464C9F" w:rsidRPr="00BE5335" w:rsidRDefault="00A01C22" w:rsidP="00A01C22">
      <w:pPr>
        <w:spacing w:after="200" w:line="276" w:lineRule="auto"/>
        <w:rPr>
          <w:rFonts w:eastAsia="Times New Roman"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br w:type="page"/>
      </w:r>
    </w:p>
    <w:p w:rsidR="00464C9F" w:rsidRPr="00BE5335" w:rsidRDefault="00464C9F" w:rsidP="00A01C22">
      <w:pPr>
        <w:pStyle w:val="Standard"/>
        <w:numPr>
          <w:ilvl w:val="0"/>
          <w:numId w:val="12"/>
        </w:numPr>
        <w:rPr>
          <w:rFonts w:cs="Times New Roman"/>
          <w:b/>
          <w:sz w:val="26"/>
          <w:szCs w:val="26"/>
          <w:lang w:val="ru-RU"/>
        </w:rPr>
      </w:pPr>
      <w:r w:rsidRPr="00BE5335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:rsidR="00464C9F" w:rsidRPr="00BE5335" w:rsidRDefault="00A01C22" w:rsidP="00A01C22">
      <w:pPr>
        <w:pStyle w:val="Standard"/>
        <w:numPr>
          <w:ilvl w:val="1"/>
          <w:numId w:val="12"/>
        </w:numPr>
        <w:rPr>
          <w:rFonts w:cs="Times New Roman"/>
          <w:b/>
          <w:sz w:val="26"/>
          <w:szCs w:val="26"/>
          <w:lang w:val="ru-RU"/>
        </w:rPr>
      </w:pPr>
      <w:r w:rsidRPr="00BE5335">
        <w:rPr>
          <w:rFonts w:cs="Times New Roman"/>
          <w:b/>
          <w:sz w:val="26"/>
          <w:szCs w:val="26"/>
          <w:lang w:val="ru-RU"/>
        </w:rPr>
        <w:t xml:space="preserve"> </w:t>
      </w:r>
      <w:r w:rsidR="00464C9F" w:rsidRPr="00BE5335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A01C22" w:rsidRPr="00BE5335" w:rsidRDefault="00A01C22" w:rsidP="00A01C22">
      <w:pPr>
        <w:pStyle w:val="Standard"/>
        <w:rPr>
          <w:rFonts w:cs="Times New Roman"/>
          <w:b/>
          <w:sz w:val="26"/>
          <w:szCs w:val="26"/>
          <w:lang w:val="ru-RU"/>
        </w:rPr>
      </w:pPr>
    </w:p>
    <w:tbl>
      <w:tblPr>
        <w:tblW w:w="9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3"/>
        <w:gridCol w:w="2927"/>
      </w:tblGrid>
      <w:tr w:rsidR="00464C9F" w:rsidRPr="00BE5335" w:rsidTr="00A01C22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A01C22">
            <w:pPr>
              <w:pStyle w:val="Standard"/>
              <w:ind w:left="294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BE5335" w:rsidTr="00A01C22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4E643E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4E643E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100</w:t>
            </w:r>
            <w:r w:rsidR="00586202" w:rsidRPr="00BE5335">
              <w:rPr>
                <w:rFonts w:cs="Times New Roman"/>
                <w:sz w:val="26"/>
                <w:szCs w:val="26"/>
                <w:lang w:val="ru-RU"/>
              </w:rPr>
              <w:t xml:space="preserve"> (98ч+2ч диф.</w:t>
            </w:r>
            <w:r w:rsidR="00F60E32" w:rsidRPr="00BE5335">
              <w:rPr>
                <w:rFonts w:cs="Times New Roman"/>
                <w:sz w:val="26"/>
                <w:szCs w:val="26"/>
                <w:lang w:val="ru-RU"/>
              </w:rPr>
              <w:t>з)</w:t>
            </w:r>
            <w:r w:rsidR="00593A9A" w:rsidRPr="00BE5335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eastAsia="Times New Roman" w:cs="Times New Roman"/>
                <w:sz w:val="26"/>
                <w:szCs w:val="26"/>
                <w:lang w:eastAsia="ar-SA"/>
              </w:rPr>
              <w:t>выполнение заданий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24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A01C22">
            <w:pPr>
              <w:snapToGrid w:val="0"/>
              <w:ind w:left="240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работа с учебной литературой, </w:t>
            </w:r>
            <w:r w:rsidR="00A01C22"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конспектирование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BE5335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B75640">
            <w:pPr>
              <w:snapToGrid w:val="0"/>
              <w:ind w:left="240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Индивидуальная деятельность студента (работа с дополнительной литературой и Интернет:</w:t>
            </w:r>
            <w:r w:rsidR="00A01C22"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 составление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 кроссвордов, написание рефератов, разработка мультимедийных презентаций)</w:t>
            </w:r>
            <w:r w:rsidR="00430BB2"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 w:rsidR="00430BB2" w:rsidRPr="00BE5335">
              <w:rPr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26</w:t>
            </w:r>
          </w:p>
        </w:tc>
      </w:tr>
      <w:tr w:rsidR="00464C9F" w:rsidRPr="00BE5335" w:rsidTr="00A01C22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CC012C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464C9F" w:rsidRPr="00BE5335">
              <w:rPr>
                <w:rFonts w:cs="Times New Roman"/>
                <w:sz w:val="26"/>
                <w:szCs w:val="26"/>
                <w:lang w:val="ru-RU"/>
              </w:rPr>
              <w:t xml:space="preserve"> аттестация  в форме </w:t>
            </w:r>
            <w:r w:rsidR="00464C9F" w:rsidRPr="00BE5335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дифференцированного  зачета</w:t>
            </w:r>
          </w:p>
        </w:tc>
      </w:tr>
    </w:tbl>
    <w:p w:rsidR="00464C9F" w:rsidRPr="00BE5335" w:rsidRDefault="00464C9F" w:rsidP="007F77C0">
      <w:pPr>
        <w:rPr>
          <w:sz w:val="26"/>
          <w:szCs w:val="26"/>
        </w:rPr>
        <w:sectPr w:rsidR="00464C9F" w:rsidRPr="00BE5335" w:rsidSect="007F77C0">
          <w:footerReference w:type="default" r:id="rId9"/>
          <w:pgSz w:w="11906" w:h="16838" w:code="9"/>
          <w:pgMar w:top="1134" w:right="567" w:bottom="1134" w:left="1701" w:header="709" w:footer="709" w:gutter="0"/>
          <w:cols w:space="720"/>
          <w:titlePg/>
        </w:sectPr>
      </w:pPr>
    </w:p>
    <w:p w:rsidR="00464C9F" w:rsidRPr="00BE5335" w:rsidRDefault="00464C9F" w:rsidP="007F77C0">
      <w:pPr>
        <w:rPr>
          <w:sz w:val="26"/>
          <w:szCs w:val="26"/>
        </w:rPr>
        <w:sectPr w:rsidR="00464C9F" w:rsidRPr="00BE5335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A01C22" w:rsidRDefault="00A01C22" w:rsidP="00A01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rFonts w:eastAsia="Times New Roman"/>
          <w:b/>
          <w:bCs/>
        </w:rPr>
        <w:lastRenderedPageBreak/>
        <w:t xml:space="preserve">2.2. </w:t>
      </w:r>
      <w:r w:rsidR="00464C9F" w:rsidRPr="00A01C22">
        <w:rPr>
          <w:rFonts w:eastAsia="Times New Roman"/>
          <w:b/>
          <w:bCs/>
        </w:rPr>
        <w:t>Тематический план и содержание учебной дисциплины</w:t>
      </w:r>
      <w:r w:rsidR="00464C9F" w:rsidRPr="00A01C22">
        <w:rPr>
          <w:b/>
        </w:rPr>
        <w:t xml:space="preserve"> </w:t>
      </w:r>
      <w:r w:rsidRPr="00A01C22">
        <w:rPr>
          <w:b/>
        </w:rPr>
        <w:t xml:space="preserve">ОУД. 10 </w:t>
      </w:r>
      <w:r w:rsidR="00464C9F" w:rsidRPr="00A01C22">
        <w:rPr>
          <w:b/>
        </w:rPr>
        <w:t xml:space="preserve">Информатика </w:t>
      </w:r>
    </w:p>
    <w:p w:rsidR="00464C9F" w:rsidRPr="007F77C0" w:rsidRDefault="00464C9F" w:rsidP="007F77C0">
      <w:pPr>
        <w:tabs>
          <w:tab w:val="left" w:pos="7783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8169"/>
        <w:gridCol w:w="6"/>
        <w:gridCol w:w="6"/>
        <w:gridCol w:w="1272"/>
        <w:gridCol w:w="1637"/>
      </w:tblGrid>
      <w:tr w:rsidR="00464C9F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Объём часов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Уровень освоения</w:t>
            </w:r>
          </w:p>
        </w:tc>
      </w:tr>
      <w:tr w:rsidR="00464C9F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1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</w:tr>
      <w:tr w:rsidR="00464C9F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Введение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c>
          <w:tcPr>
            <w:tcW w:w="1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A01C22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>
              <w:rPr>
                <w:b/>
              </w:rPr>
              <w:t>Раздел 1.</w:t>
            </w:r>
            <w:r w:rsidR="00464C9F" w:rsidRPr="00A01C22">
              <w:rPr>
                <w:b/>
                <w:iCs/>
              </w:rPr>
              <w:t>Информационная деятельность человека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026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Fonts w:eastAsia="Times New Roman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Информационные ресурсы общества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t>Образовательные информационные ресурсы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1:</w:t>
            </w:r>
          </w:p>
          <w:p w:rsidR="00464C9F" w:rsidRPr="00A01C22" w:rsidRDefault="00A01C22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464C9F" w:rsidRPr="00A01C22"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9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Fonts w:eastAsia="Times New Roman"/>
              </w:rPr>
              <w:t xml:space="preserve">Правовые нормы,  </w:t>
            </w:r>
            <w:r w:rsidRPr="00A01C22">
              <w:rPr>
                <w:rFonts w:eastAsia="Times New Roman"/>
                <w:bCs/>
              </w:rPr>
              <w:t>правонарушения в информационной сфере</w:t>
            </w:r>
            <w:r w:rsidRPr="00A01C22">
              <w:rPr>
                <w:rFonts w:eastAsia="Times New Roman"/>
              </w:rPr>
              <w:t xml:space="preserve">. Меры их предупреждения. </w:t>
            </w:r>
            <w:r w:rsidRPr="00A01C22">
              <w:rPr>
                <w:rFonts w:eastAsia="Times New Roman"/>
                <w:bCs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Стоимостные характеристики информационной деятельности</w:t>
            </w:r>
            <w:r w:rsidRPr="00A01C22">
              <w:rPr>
                <w:b/>
                <w:bCs/>
                <w:iCs/>
              </w:rPr>
              <w:t>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>Лицензионное программное обеспечение</w:t>
            </w:r>
            <w:r w:rsidRPr="00A01C22">
              <w:rPr>
                <w:b/>
                <w:bCs/>
                <w:iCs/>
              </w:rPr>
              <w:t>.</w:t>
            </w:r>
            <w:r w:rsidR="00A01C22"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2: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</w:t>
            </w:r>
          </w:p>
          <w:p w:rsidR="00464C9F" w:rsidRPr="00A01C22" w:rsidRDefault="00A01C22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Выступление - </w:t>
            </w:r>
            <w:r w:rsidR="00464C9F" w:rsidRPr="00A01C22"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rPr>
                <w:b/>
                <w:iCs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28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  <w:iCs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Fonts w:eastAsia="Times New Roman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>Дискретное (цифровое) представление текстовой, графической, звуковой информации и видеоинформации. -2ч.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</w:rPr>
            </w:pPr>
            <w:r w:rsidRPr="00A01C22">
              <w:rPr>
                <w:rFonts w:eastAsia="Times New Roman"/>
              </w:rPr>
              <w:t>Перевод де</w:t>
            </w:r>
            <w:r w:rsidR="00A01C22">
              <w:rPr>
                <w:rFonts w:eastAsia="Times New Roman"/>
              </w:rPr>
              <w:t>сятичных чисел в двоичные. -2ч.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3: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t>Составление кроссворда по заданной теме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2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pStyle w:val="a4"/>
              <w:tabs>
                <w:tab w:val="left" w:pos="7783"/>
              </w:tabs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01C22">
              <w:rPr>
                <w:rFonts w:eastAsia="Calibri"/>
                <w:lang w:eastAsia="en-US"/>
              </w:rPr>
              <w:t>Арифметические и логические основы работы компьютера</w:t>
            </w:r>
            <w:r w:rsidRPr="00A01C22">
              <w:rPr>
                <w:rFonts w:eastAsia="Calibri"/>
                <w:b/>
                <w:lang w:eastAsia="en-US"/>
              </w:rPr>
              <w:t xml:space="preserve">.  </w:t>
            </w:r>
          </w:p>
          <w:p w:rsidR="00464C9F" w:rsidRPr="00A01C22" w:rsidRDefault="00464C9F" w:rsidP="00A01C2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1C22">
              <w:rPr>
                <w:rFonts w:ascii="Times New Roman" w:eastAsia="Calibri" w:hAnsi="Times New Roman"/>
                <w:b w:val="0"/>
                <w:color w:val="auto"/>
                <w:sz w:val="24"/>
                <w:szCs w:val="24"/>
                <w:lang w:val="ru-RU"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A01C22">
              <w:t>Программный принцип работы компьютера</w:t>
            </w:r>
            <w:r w:rsidRPr="00A01C22">
              <w:rPr>
                <w:b/>
                <w:bCs/>
                <w:iCs/>
              </w:rPr>
              <w:t xml:space="preserve">. </w:t>
            </w:r>
            <w:r w:rsidRPr="00A01C22">
              <w:t>Примеры компьютерных моделей различных процессов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2ч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4: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студента):</w:t>
            </w:r>
          </w:p>
          <w:p w:rsidR="00464C9F" w:rsidRPr="00A01C22" w:rsidRDefault="00627A0D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Выступление – Обзор </w:t>
            </w:r>
            <w:r w:rsidRPr="00651360">
              <w:t>в социально-экономической сфере на основе использования готовой компьютерной модели.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439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lastRenderedPageBreak/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t xml:space="preserve">Хранение информационных объектов различных видов на разных </w:t>
            </w:r>
            <w:r w:rsidR="00627A0D">
              <w:t>цифровых носителях. Определение</w:t>
            </w:r>
            <w:r w:rsidRPr="00A01C22">
              <w:t xml:space="preserve"> объемов различных носителей информации. </w:t>
            </w:r>
            <w:r w:rsidRPr="00A01C22">
              <w:rPr>
                <w:rFonts w:eastAsia="Times New Roman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0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t>Создание архива данных</w:t>
            </w:r>
            <w:r w:rsidRPr="00A01C22">
              <w:rPr>
                <w:b/>
                <w:bCs/>
                <w:iCs/>
              </w:rPr>
              <w:t xml:space="preserve">. </w:t>
            </w:r>
            <w:r w:rsidRPr="00A01C22">
              <w:t>Извлечение данных из архива</w:t>
            </w:r>
            <w:r w:rsidRPr="00A01C22">
              <w:rPr>
                <w:b/>
                <w:bCs/>
                <w:iCs/>
              </w:rPr>
              <w:t xml:space="preserve">. </w:t>
            </w:r>
            <w:r w:rsidRPr="00A01C22">
              <w:t>Файл как единица хранения информации на компьютере</w:t>
            </w:r>
            <w:r w:rsidRPr="00A01C22">
              <w:rPr>
                <w:b/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5: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464C9F" w:rsidRPr="00A01C22">
              <w:t>Атрибуты файла и его объем</w:t>
            </w:r>
            <w:r w:rsidR="00464C9F" w:rsidRPr="00A01C22">
              <w:rPr>
                <w:b/>
                <w:bCs/>
                <w:iCs/>
              </w:rPr>
              <w:t xml:space="preserve">. </w:t>
            </w:r>
            <w:r w:rsidR="00464C9F" w:rsidRPr="00A01C22">
              <w:t>Учет объемов файлов при их хранении, передаче</w:t>
            </w:r>
            <w:r w:rsidR="00464C9F" w:rsidRPr="00A01C22">
              <w:rPr>
                <w:b/>
                <w:bCs/>
                <w:iCs/>
              </w:rPr>
              <w:t>.</w:t>
            </w:r>
            <w:r w:rsidR="00464C9F" w:rsidRPr="00A01C22">
              <w:t xml:space="preserve"> Запись информации на компакт-диски различных видов</w:t>
            </w:r>
            <w:r w:rsidR="00464C9F" w:rsidRPr="00A01C22">
              <w:rPr>
                <w:b/>
                <w:bCs/>
                <w:iCs/>
              </w:rPr>
              <w:t xml:space="preserve">. </w:t>
            </w:r>
            <w:r w:rsidR="00464C9F" w:rsidRPr="00A01C22">
              <w:t>Организация информации на компакт-диске с интерактивным меню.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627A0D">
        <w:trPr>
          <w:trHeight w:val="165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627A0D">
            <w:pPr>
              <w:tabs>
                <w:tab w:val="left" w:pos="7783"/>
              </w:tabs>
              <w:jc w:val="both"/>
            </w:pPr>
            <w:r w:rsidRPr="00A01C22"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A01C22">
              <w:rPr>
                <w:rFonts w:eastAsia="Times New Roman"/>
                <w:bCs/>
                <w:color w:val="000000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6: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>
              <w:rPr>
                <w:rFonts w:eastAsia="Times New Roman"/>
                <w:bCs/>
                <w:color w:val="000000"/>
              </w:rPr>
              <w:t>Сообщение</w:t>
            </w:r>
            <w:r w:rsidR="00B75640">
              <w:rPr>
                <w:rFonts w:eastAsia="Times New Roman"/>
                <w:bCs/>
                <w:color w:val="000000"/>
              </w:rPr>
              <w:t xml:space="preserve"> -</w:t>
            </w:r>
            <w:r>
              <w:rPr>
                <w:rFonts w:eastAsia="Times New Roman"/>
                <w:bCs/>
                <w:color w:val="000000"/>
              </w:rPr>
              <w:t xml:space="preserve"> </w:t>
            </w:r>
            <w:r w:rsidR="00464C9F" w:rsidRPr="00A01C22">
              <w:rPr>
                <w:rFonts w:eastAsia="Times New Roman"/>
                <w:bCs/>
                <w:color w:val="000000"/>
              </w:rPr>
              <w:t>Автоматические режимы работы АСУТП.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  <w:iCs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183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3.1</w:t>
            </w:r>
            <w:r w:rsidRPr="00A01C22">
              <w:rPr>
                <w:b/>
                <w:iCs/>
              </w:rPr>
              <w:t xml:space="preserve"> Архитектура компьютеров</w:t>
            </w:r>
            <w:r w:rsidRPr="00A01C22">
              <w:rPr>
                <w:b/>
              </w:rPr>
              <w:t xml:space="preserve">. 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A01C22">
              <w:rPr>
                <w:rFonts w:eastAsia="Times New Roman"/>
              </w:rPr>
              <w:t xml:space="preserve">Понятие архитектуры компьютера. Структура персонального компьютера. </w:t>
            </w:r>
            <w:r w:rsidRPr="00A01C22"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17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7: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Сообщения - </w:t>
            </w:r>
            <w:r w:rsidR="00464C9F" w:rsidRPr="00A01C22">
              <w:t>Операционная система</w:t>
            </w:r>
            <w:r w:rsidR="00464C9F" w:rsidRPr="00A01C22">
              <w:rPr>
                <w:b/>
                <w:bCs/>
                <w:iCs/>
              </w:rPr>
              <w:t>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Графический интерфейс пользователя.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 xml:space="preserve">Примеры использования внешних устройств. Программное обеспечение внешних устройств. </w:t>
            </w:r>
            <w:r w:rsidRPr="00A01C22">
              <w:rPr>
                <w:iCs/>
              </w:rPr>
              <w:t>Подключение внешних устройств к компьютеру и их настройка</w:t>
            </w:r>
            <w:r w:rsidRPr="00A01C22"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A01C22">
              <w:rPr>
                <w:b/>
              </w:rPr>
              <w:lastRenderedPageBreak/>
              <w:t xml:space="preserve">3.2. </w:t>
            </w:r>
            <w:r w:rsidRPr="00A01C22">
              <w:rPr>
                <w:rFonts w:eastAsia="Times New Roman"/>
                <w:b/>
              </w:rPr>
              <w:t>Компьютерные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rFonts w:eastAsia="Times New Roman"/>
                <w:b/>
              </w:rPr>
              <w:t>сети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ind w:left="-10"/>
              <w:jc w:val="both"/>
            </w:pPr>
            <w:r w:rsidRPr="00A01C22"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A01C22">
        <w:trPr>
          <w:trHeight w:val="9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8: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>
              <w:t xml:space="preserve">Сообщение - </w:t>
            </w:r>
            <w:r w:rsidR="00464C9F" w:rsidRPr="00A01C22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6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lang w:eastAsia="ar-SA"/>
              </w:rPr>
            </w:pPr>
            <w:r w:rsidRPr="00A01C22">
              <w:rPr>
                <w:b/>
              </w:rPr>
              <w:t>Содержание учебного материала</w:t>
            </w:r>
            <w:r w:rsidRPr="00A01C22">
              <w:rPr>
                <w:lang w:eastAsia="ar-SA"/>
              </w:rPr>
              <w:t xml:space="preserve">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</w:pPr>
            <w:r w:rsidRPr="00A01C22">
              <w:rPr>
                <w:lang w:eastAsia="ar-SA"/>
              </w:rPr>
              <w:t>Безопасность, гигиена, эргономика, ресурсосбережение</w:t>
            </w:r>
            <w:r w:rsidRPr="00A01C22">
              <w:t>.</w:t>
            </w:r>
            <w:r w:rsidRPr="00A01C22">
              <w:rPr>
                <w:rFonts w:eastAsia="Times New Roman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A01C22">
        <w:trPr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9: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студента):</w:t>
            </w:r>
          </w:p>
          <w:p w:rsidR="00464C9F" w:rsidRPr="00627A0D" w:rsidRDefault="00464C9F" w:rsidP="00A01C22">
            <w:pPr>
              <w:tabs>
                <w:tab w:val="left" w:pos="7783"/>
              </w:tabs>
              <w:jc w:val="both"/>
            </w:pPr>
            <w:r w:rsidRPr="00A01C22">
              <w:t>Сделать плакат – и</w:t>
            </w:r>
            <w:r w:rsidR="00627A0D">
              <w:t>нструкцию по защите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627A0D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A01C22">
              <w:rPr>
                <w:b/>
                <w:iCs/>
              </w:rPr>
              <w:t>Раздел 4. Технологии создания и преобразования</w:t>
            </w:r>
            <w:r w:rsidR="00627A0D">
              <w:rPr>
                <w:b/>
                <w:iCs/>
              </w:rPr>
              <w:t xml:space="preserve"> информационных объектов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DC4DC0" w:rsidP="00627A0D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51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627A0D">
            <w:pPr>
              <w:tabs>
                <w:tab w:val="left" w:pos="7783"/>
              </w:tabs>
              <w:rPr>
                <w:b/>
              </w:rPr>
            </w:pPr>
          </w:p>
        </w:tc>
      </w:tr>
      <w:tr w:rsidR="00464C9F" w:rsidRPr="00A01C22" w:rsidTr="00A01C22">
        <w:trPr>
          <w:trHeight w:val="8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iCs/>
              </w:rPr>
            </w:pPr>
            <w:r w:rsidRPr="00A01C22">
              <w:rPr>
                <w:b/>
              </w:rPr>
              <w:t xml:space="preserve">4.1 Понятие об информационных системах и </w:t>
            </w:r>
            <w:r w:rsidRPr="00A01C22">
              <w:rPr>
                <w:b/>
                <w:iCs/>
              </w:rPr>
              <w:t>автоматизации информационных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  <w:iCs/>
              </w:rPr>
              <w:t>процессов</w:t>
            </w:r>
            <w:r w:rsidRPr="00A01C22">
              <w:rPr>
                <w:b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01C22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Понятие информационной системы и </w:t>
            </w:r>
            <w:r w:rsidRPr="00A01C22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627A0D">
        <w:trPr>
          <w:trHeight w:val="1028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4.1.1 Возможности настольных издательских систем: создание, организация и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Содержание учебного материала</w:t>
            </w:r>
          </w:p>
          <w:p w:rsidR="00464C9F" w:rsidRPr="00A01C22" w:rsidRDefault="00464C9F" w:rsidP="00A01C2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01C22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A01C22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Использование систем проверки орфографии и грамматики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4ч.</w:t>
            </w:r>
          </w:p>
          <w:p w:rsidR="00464C9F" w:rsidRPr="00627A0D" w:rsidRDefault="00464C9F" w:rsidP="00627A0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Создание компьютерных публикаций на основе испол</w:t>
            </w:r>
            <w:r w:rsidR="00627A0D">
              <w:t>ьзования готовых шаблонов – 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627A0D">
        <w:trPr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10: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>
              <w:rPr>
                <w:iCs/>
              </w:rPr>
              <w:t xml:space="preserve">Сообщение - </w:t>
            </w:r>
            <w:r w:rsidR="00464C9F" w:rsidRPr="00A01C22">
              <w:rPr>
                <w:iCs/>
              </w:rPr>
              <w:t>Программы-переводчики. Возможности систем распознавания текстов</w:t>
            </w:r>
            <w:r w:rsidR="00464C9F" w:rsidRPr="00A01C22">
              <w:t>. Гипертекстовое представление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30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Возможности электронных таблиц </w:t>
            </w:r>
            <w:r w:rsidRPr="00A01C22">
              <w:rPr>
                <w:lang w:val="en-US"/>
              </w:rPr>
              <w:t>EXCEL</w:t>
            </w:r>
            <w:r w:rsidRPr="00A01C22">
              <w:t>. Математическая обработка числовых данных.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 Структура таблицы. </w:t>
            </w:r>
            <w:r w:rsidRPr="00A01C22">
              <w:rPr>
                <w:color w:val="000000"/>
              </w:rPr>
              <w:t>Типы данных</w:t>
            </w:r>
            <w:r w:rsidRPr="00A01C22">
              <w:t>. –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 Функции: сумма, максимум, минимум. –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iCs/>
              </w:rPr>
            </w:pPr>
            <w:r w:rsidRPr="00A01C22">
              <w:t xml:space="preserve"> Ссылки.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627A0D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A01C22"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11: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rPr>
                <w:iCs/>
              </w:rPr>
              <w:t xml:space="preserve">Сообщение - </w:t>
            </w:r>
            <w:r w:rsidR="00464C9F" w:rsidRPr="00A01C22">
              <w:rPr>
                <w:iCs/>
              </w:rPr>
              <w:t>Системы статистического учета</w:t>
            </w:r>
            <w:r w:rsidR="00464C9F" w:rsidRPr="00A01C22">
              <w:t xml:space="preserve">. </w:t>
            </w:r>
            <w:r w:rsidR="00464C9F" w:rsidRPr="00A01C22">
              <w:rPr>
                <w:iCs/>
              </w:rPr>
              <w:t>Средства графического представления статистических данных</w:t>
            </w:r>
            <w:r w:rsidR="00464C9F" w:rsidRPr="00A01C22">
              <w:t xml:space="preserve">. </w:t>
            </w:r>
            <w:r w:rsidR="00464C9F" w:rsidRPr="00A01C22">
              <w:rPr>
                <w:iCs/>
              </w:rPr>
              <w:t>Представление результатов выполнения расчетных задач средствами деловой графики</w:t>
            </w:r>
            <w:r w:rsidR="00464C9F" w:rsidRPr="00A01C22"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198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4.1.3 Представление об организации баз да</w:t>
            </w:r>
            <w:r w:rsidR="00627A0D">
              <w:rPr>
                <w:b/>
              </w:rPr>
              <w:t>нных и системах управления ими.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СУБД. Структура СУБД. – 2ч.</w:t>
            </w:r>
          </w:p>
          <w:bookmarkStart w:id="1" w:name="_Toc211935237"/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</w:rPr>
            </w:pPr>
            <w:r w:rsidRPr="00A01C22">
              <w:rPr>
                <w:color w:val="000000" w:themeColor="text1"/>
              </w:rPr>
              <w:fldChar w:fldCharType="begin"/>
            </w:r>
            <w:r w:rsidRPr="00A01C22">
              <w:rPr>
                <w:color w:val="000000" w:themeColor="text1"/>
              </w:rPr>
              <w:instrText xml:space="preserve"> HYPERLINK "http://edu.dvgups.ru/METDOC/ITS/STRPRO/INF_TEH_STR/METOD/SULDIN/frame/6.htm" \l "_Toc123543712" </w:instrText>
            </w:r>
            <w:r w:rsidRPr="00A01C22">
              <w:rPr>
                <w:color w:val="000000" w:themeColor="text1"/>
              </w:rPr>
              <w:fldChar w:fldCharType="separate"/>
            </w:r>
            <w:r w:rsidRPr="00A01C22">
              <w:rPr>
                <w:rStyle w:val="a3"/>
                <w:bCs/>
                <w:iCs/>
                <w:color w:val="000000" w:themeColor="text1"/>
              </w:rPr>
              <w:t>Проектирование Баз данных</w:t>
            </w:r>
            <w:bookmarkEnd w:id="1"/>
            <w:r w:rsidRPr="00A01C22">
              <w:rPr>
                <w:color w:val="000000" w:themeColor="text1"/>
              </w:rPr>
              <w:fldChar w:fldCharType="end"/>
            </w:r>
            <w:bookmarkStart w:id="2" w:name="_Toc211935238"/>
            <w:r w:rsidRPr="00A01C22">
              <w:rPr>
                <w:bCs/>
                <w:iCs/>
                <w:color w:val="000000" w:themeColor="text1"/>
              </w:rPr>
              <w:t xml:space="preserve">. </w:t>
            </w:r>
            <w:hyperlink r:id="rId10" w:anchor="_Toc34292912" w:history="1">
              <w:r w:rsidRPr="00A01C22">
                <w:rPr>
                  <w:rStyle w:val="a3"/>
                  <w:bCs/>
                  <w:iCs/>
                  <w:color w:val="000000" w:themeColor="text1"/>
                </w:rPr>
                <w:t xml:space="preserve"> Модели организации данных в Базе данных</w:t>
              </w:r>
              <w:bookmarkEnd w:id="2"/>
            </w:hyperlink>
            <w:r w:rsidRPr="00A01C22">
              <w:rPr>
                <w:bCs/>
                <w:iCs/>
                <w:color w:val="000000" w:themeColor="text1"/>
              </w:rPr>
              <w:t>. –</w:t>
            </w:r>
            <w:r w:rsidRPr="00A01C22">
              <w:rPr>
                <w:bCs/>
                <w:iCs/>
              </w:rPr>
              <w:t xml:space="preserve">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rPr>
                <w:bCs/>
                <w:iCs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627A0D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Использование СУБД для выполнения учебных заданий и</w:t>
            </w:r>
            <w:r w:rsidR="005E6E37" w:rsidRPr="00A01C22">
              <w:t>з различных предметных областей 2ч</w:t>
            </w:r>
          </w:p>
          <w:p w:rsidR="005E6E37" w:rsidRPr="00A01C22" w:rsidRDefault="005E6E37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lastRenderedPageBreak/>
              <w:t>Использование СУБД для выполнения учебных заданий из р</w:t>
            </w:r>
            <w:r w:rsidR="00627A0D">
              <w:t>азличных предметных областей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lastRenderedPageBreak/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1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12: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464C9F" w:rsidRPr="00A01C22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="00464C9F" w:rsidRPr="00A01C22">
              <w:rPr>
                <w:b/>
                <w:bCs/>
                <w:iCs/>
              </w:rPr>
              <w:t>.</w:t>
            </w:r>
            <w:r w:rsidR="00464C9F" w:rsidRPr="00A01C22"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9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rPr>
                <w:b/>
              </w:rPr>
            </w:pPr>
            <w:r w:rsidRPr="00A01C22">
              <w:rPr>
                <w:b/>
              </w:rPr>
              <w:t xml:space="preserve">4.1.4 </w:t>
            </w:r>
            <w:r w:rsidRPr="00A01C22">
              <w:rPr>
                <w:b/>
                <w:iCs/>
              </w:rPr>
              <w:t>Представление о программных средах компьютерной графики</w:t>
            </w:r>
            <w:r w:rsidRPr="00A01C22">
              <w:rPr>
                <w:b/>
              </w:rPr>
              <w:t xml:space="preserve">, </w:t>
            </w:r>
            <w:r w:rsidR="00627A0D">
              <w:rPr>
                <w:b/>
                <w:iCs/>
              </w:rPr>
              <w:t>мульти</w:t>
            </w:r>
            <w:r w:rsidRPr="00A01C22">
              <w:rPr>
                <w:b/>
                <w:iCs/>
              </w:rPr>
              <w:t>медийных средах</w:t>
            </w:r>
            <w:r w:rsidRPr="00A01C22">
              <w:rPr>
                <w:b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Style w:val="s7"/>
              </w:rPr>
              <w:t xml:space="preserve">Растровая графика. </w:t>
            </w:r>
            <w:bookmarkStart w:id="3" w:name="вектор"/>
            <w:r w:rsidRPr="00A01C22">
              <w:rPr>
                <w:rStyle w:val="s7"/>
              </w:rPr>
              <w:t>Векторная графика</w:t>
            </w:r>
            <w:bookmarkEnd w:id="3"/>
            <w:r w:rsidRPr="00A01C22">
              <w:t>. -2ч.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Графический редактор </w:t>
            </w:r>
            <w:r w:rsidRPr="00A01C22">
              <w:rPr>
                <w:lang w:val="en-US"/>
              </w:rPr>
              <w:t>PAINT</w:t>
            </w:r>
            <w:r w:rsidRPr="00A01C22"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627A0D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A01C22">
              <w:rPr>
                <w:b/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  <w:r w:rsidR="009A49FC">
              <w:rPr>
                <w:b/>
              </w:rPr>
              <w:t>/2</w:t>
            </w:r>
            <w:r w:rsidR="00593A9A">
              <w:rPr>
                <w:b/>
              </w:rPr>
              <w:t>п.п.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13:</w:t>
            </w:r>
          </w:p>
          <w:p w:rsidR="00464C9F" w:rsidRPr="00627A0D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>
              <w:t xml:space="preserve">Сообщение - </w:t>
            </w:r>
            <w:r w:rsidR="00464C9F" w:rsidRPr="00A01C22">
              <w:t>Использование</w:t>
            </w:r>
            <w:r>
              <w:t xml:space="preserve"> презентационного оборудования.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627A0D" w:rsidRDefault="00464C9F" w:rsidP="00627A0D">
            <w:pPr>
              <w:tabs>
                <w:tab w:val="left" w:pos="7783"/>
              </w:tabs>
              <w:jc w:val="center"/>
              <w:rPr>
                <w:b/>
                <w:iCs/>
              </w:rPr>
            </w:pPr>
            <w:r w:rsidRPr="00A01C22">
              <w:rPr>
                <w:b/>
                <w:iCs/>
              </w:rPr>
              <w:t xml:space="preserve">Раздел 5. </w:t>
            </w:r>
            <w:r w:rsidR="00627A0D">
              <w:rPr>
                <w:b/>
                <w:iCs/>
              </w:rPr>
              <w:t>Телекоммуникационные технологии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1701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rPr>
                <w:b/>
              </w:rPr>
            </w:pPr>
            <w:r w:rsidRPr="00A01C22">
              <w:rPr>
                <w:b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464C9F" w:rsidRPr="00627A0D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 xml:space="preserve"> </w:t>
            </w:r>
            <w:r w:rsidRPr="00A01C22">
              <w:rPr>
                <w:rStyle w:val="s3"/>
              </w:rPr>
              <w:t>Интернет - технологии.  Способы по</w:t>
            </w:r>
            <w:r w:rsidR="00627A0D">
              <w:rPr>
                <w:rStyle w:val="s3"/>
              </w:rPr>
              <w:t>дключения к Internet. –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Браузер</w:t>
            </w:r>
            <w:r w:rsidRPr="00A01C22">
              <w:rPr>
                <w:b/>
                <w:bCs/>
                <w:iCs/>
              </w:rPr>
              <w:t>. – 2ч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  <w:bCs/>
                <w:iCs/>
              </w:rPr>
              <w:t xml:space="preserve"> </w:t>
            </w:r>
            <w:r w:rsidRPr="00A01C22">
              <w:t>Примеры работы с интернет - магазином,  интернет-СМИ, интернет-библиотекой. 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14: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>
              <w:rPr>
                <w:iCs/>
              </w:rPr>
              <w:t xml:space="preserve">Сообщение - </w:t>
            </w:r>
            <w:r w:rsidR="00464C9F" w:rsidRPr="00A01C22">
              <w:rPr>
                <w:iCs/>
              </w:rPr>
              <w:t>Методы и средства сопровождения сайта образовательной организации</w:t>
            </w:r>
            <w:r w:rsidR="00464C9F" w:rsidRPr="00A01C22"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8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5.1.1 Программные поисковые сервисы.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  <w:r w:rsidR="00593A9A">
              <w:rPr>
                <w:b/>
              </w:rPr>
              <w:t>/2п.п.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  <w:r w:rsidR="009A49FC">
              <w:rPr>
                <w:b/>
              </w:rPr>
              <w:t>/2п.п.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15: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По</w:t>
            </w:r>
            <w:r w:rsidR="00627A0D">
              <w:t xml:space="preserve">дготовить материал с примерами </w:t>
            </w:r>
            <w:r w:rsidRPr="00A01C22">
              <w:t>поиска информации на государственных образовательных порталах.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63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t>5.1.2. Передача информации между компьютерами. Проводная и беспроводная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связь.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AB31D5" w:rsidRPr="00A01C22" w:rsidRDefault="00AB31D5" w:rsidP="00A01C22">
            <w:pPr>
              <w:tabs>
                <w:tab w:val="left" w:pos="7783"/>
              </w:tabs>
              <w:jc w:val="both"/>
              <w:rPr>
                <w:rStyle w:val="a7"/>
                <w:b w:val="0"/>
              </w:rPr>
            </w:pPr>
            <w:r w:rsidRPr="00A01C22">
              <w:rPr>
                <w:rStyle w:val="a7"/>
                <w:b w:val="0"/>
              </w:rPr>
              <w:t>Беспроводные компьютерные сети –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rStyle w:val="a7"/>
                <w:b w:val="0"/>
              </w:rPr>
              <w:t xml:space="preserve"> Преимущества Wi-Fi. </w:t>
            </w:r>
            <w:r w:rsidR="00AB31D5" w:rsidRPr="00A01C22">
              <w:rPr>
                <w:rStyle w:val="a7"/>
                <w:b w:val="0"/>
              </w:rPr>
              <w:t>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AB31D5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t>Создание  электронной почты и настройка его параметров</w:t>
            </w:r>
            <w:r w:rsidRPr="00A01C22">
              <w:rPr>
                <w:b/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="00ED6925"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Создание документа и отправка по электронной почте.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="00ED6925"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Работа с общими ресурсами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16:</w:t>
            </w:r>
          </w:p>
          <w:p w:rsidR="00983506" w:rsidRPr="00A01C22" w:rsidRDefault="00C63080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983506" w:rsidRPr="00A01C22">
              <w:t>Формирование адресной книги.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3D25CC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627A0D">
        <w:trPr>
          <w:trHeight w:val="150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A01C22">
              <w:rPr>
                <w:iCs/>
              </w:rPr>
              <w:t>видеоконференция</w:t>
            </w:r>
            <w:r w:rsidRPr="00A01C22">
              <w:t xml:space="preserve">, </w:t>
            </w:r>
            <w:r w:rsidRPr="00A01C22">
              <w:rPr>
                <w:iCs/>
              </w:rPr>
              <w:t>интернет-телефония</w:t>
            </w:r>
            <w:r w:rsidRPr="00A01C22">
              <w:t xml:space="preserve">. Социальные сети.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Инструменты создания простых тестов.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Использование тестирующих систем в учебной деятельности в локальной сети профессиональной образовательной организации СПО</w:t>
            </w:r>
            <w:r w:rsidRPr="00A01C22"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A01C22">
              <w:rPr>
                <w:bCs/>
                <w:iCs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A01C22">
              <w:rPr>
                <w:bCs/>
                <w:iCs/>
              </w:rPr>
              <w:t>Организация форумов в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627A0D" w:rsidRDefault="00AB6306" w:rsidP="00627A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  <w:shd w:val="clear" w:color="auto" w:fill="FFFFFF"/>
              </w:rPr>
            </w:pP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Участие в интернет </w:t>
            </w:r>
            <w:r w:rsidR="00516B55"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 w:rsidR="00516B55"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F52928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A01C22">
              <w:rPr>
                <w:bCs/>
                <w:iCs/>
              </w:rPr>
              <w:t>Участие в компьютерном тестировании.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1B4A7F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A01C22">
              <w:rPr>
                <w:bCs/>
                <w:iCs/>
              </w:rPr>
              <w:t>Участие в онлайн – конференции</w:t>
            </w: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 дистанционных курсах.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6438E5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A01C22">
              <w:rPr>
                <w:bCs/>
                <w:iCs/>
              </w:rPr>
              <w:t>Социальные сети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1B4A7F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A01C22">
              <w:rPr>
                <w:bCs/>
                <w:iCs/>
              </w:rPr>
              <w:t>Настройка видео веб – сессий.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627A0D" w:rsidRDefault="00C3330D" w:rsidP="00627A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</w:rPr>
            </w:pP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17:</w:t>
            </w:r>
          </w:p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t>Сделать реферат на тему «Нормы сетевого общения».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C24E13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1567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983506" w:rsidRPr="00A01C22" w:rsidRDefault="00983506" w:rsidP="00A01C22">
            <w:pPr>
              <w:tabs>
                <w:tab w:val="left" w:pos="7783"/>
              </w:tabs>
              <w:jc w:val="both"/>
            </w:pPr>
            <w:r w:rsidRPr="00A01C22">
              <w:t xml:space="preserve">Примеры сетевых информационных систем для различных направлений профессиональной деятельности </w:t>
            </w:r>
            <w:r w:rsidRPr="00A01C22">
              <w:rPr>
                <w:bCs/>
                <w:color w:val="000000"/>
              </w:rPr>
              <w:t xml:space="preserve">Назначение и виды </w:t>
            </w:r>
            <w:r w:rsidRPr="00A01C22">
              <w:t>автоматизированного рабочего места. -2ч</w:t>
            </w:r>
          </w:p>
          <w:p w:rsidR="00983506" w:rsidRPr="00627A0D" w:rsidRDefault="00983506" w:rsidP="00A01C22">
            <w:pPr>
              <w:tabs>
                <w:tab w:val="left" w:pos="7783"/>
              </w:tabs>
              <w:jc w:val="both"/>
            </w:pPr>
            <w:r w:rsidRPr="00A01C22">
              <w:t>Принципы, создание и использование АРМ</w:t>
            </w:r>
            <w:r w:rsidR="00627A0D">
              <w:t>. Эргономика рабочего места.-2ч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983506" w:rsidRPr="00A01C22" w:rsidTr="00A01C22">
        <w:trPr>
          <w:trHeight w:val="1038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18</w:t>
            </w:r>
            <w:r w:rsidR="00C24E13" w:rsidRPr="00A01C22">
              <w:rPr>
                <w:rFonts w:eastAsia="Times New Roman"/>
                <w:b/>
              </w:rPr>
              <w:t xml:space="preserve"> (</w:t>
            </w:r>
            <w:r w:rsidR="00627A0D">
              <w:rPr>
                <w:rFonts w:eastAsia="Times New Roman"/>
              </w:rPr>
              <w:t>индивидуальная</w:t>
            </w:r>
            <w:r w:rsidR="00C24E13" w:rsidRPr="00A01C22">
              <w:rPr>
                <w:rFonts w:eastAsia="Times New Roman"/>
              </w:rPr>
              <w:t xml:space="preserve"> деятельность</w:t>
            </w:r>
            <w:r w:rsidR="00C24E13" w:rsidRPr="00A01C22">
              <w:rPr>
                <w:rFonts w:eastAsia="Times New Roman"/>
                <w:b/>
              </w:rPr>
              <w:t>)</w:t>
            </w:r>
            <w:r w:rsidRPr="00A01C22">
              <w:rPr>
                <w:rFonts w:eastAsia="Times New Roman"/>
                <w:b/>
              </w:rPr>
              <w:t>:</w:t>
            </w:r>
          </w:p>
          <w:p w:rsidR="00983506" w:rsidRPr="00A01C22" w:rsidRDefault="00627A0D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t>Выступление - П</w:t>
            </w:r>
            <w:r w:rsidR="00983506" w:rsidRPr="00A01C22">
              <w:t>римеры сетевых информационных систем для различных направлений профессиональной деятельности</w:t>
            </w:r>
            <w:r w:rsidR="00983506" w:rsidRPr="00A01C22">
              <w:rPr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C24E13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1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Всего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</w:t>
            </w:r>
            <w:r w:rsidR="003D25CC" w:rsidRPr="00A01C22">
              <w:rPr>
                <w:b/>
              </w:rPr>
              <w:t>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</w:tbl>
    <w:p w:rsidR="00464C9F" w:rsidRPr="007F77C0" w:rsidRDefault="00464C9F" w:rsidP="007F77C0">
      <w:pPr>
        <w:tabs>
          <w:tab w:val="left" w:pos="7783"/>
        </w:tabs>
        <w:jc w:val="both"/>
      </w:pPr>
    </w:p>
    <w:p w:rsidR="00EB2FD7" w:rsidRPr="007F77C0" w:rsidRDefault="00EB2FD7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F77C0">
        <w:t>Для характеристики уровня освоения учебного материала используются следующие обозначения:</w:t>
      </w:r>
    </w:p>
    <w:p w:rsidR="00EB2FD7" w:rsidRPr="007F77C0" w:rsidRDefault="00627A0D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 </w:t>
      </w:r>
      <w:r w:rsidR="00EB2FD7" w:rsidRPr="007F77C0">
        <w:t xml:space="preserve">– ознакомительный (узнавание ранее изученных объектов, свойств); </w:t>
      </w:r>
    </w:p>
    <w:p w:rsidR="00EB2FD7" w:rsidRPr="007F77C0" w:rsidRDefault="00627A0D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2. </w:t>
      </w:r>
      <w:r w:rsidR="00EB2FD7" w:rsidRPr="007F77C0">
        <w:t>– репродуктивный (выполнение деятельности по образцу, инструкции или под руководством)</w:t>
      </w:r>
    </w:p>
    <w:p w:rsidR="00464C9F" w:rsidRPr="007F77C0" w:rsidRDefault="00EB2FD7" w:rsidP="00CC0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464C9F" w:rsidRPr="007F77C0">
          <w:pgSz w:w="16838" w:h="11906" w:orient="landscape"/>
          <w:pgMar w:top="1276" w:right="1134" w:bottom="1418" w:left="1134" w:header="708" w:footer="708" w:gutter="0"/>
          <w:cols w:space="720"/>
        </w:sectPr>
      </w:pPr>
      <w:r w:rsidRPr="007F77C0">
        <w:t>3. – продуктивный (планирование и самостоятельное выполнение деятельнос</w:t>
      </w:r>
      <w:r w:rsidR="00CC012C">
        <w:t>ти, решение проблемных задач)</w:t>
      </w:r>
    </w:p>
    <w:p w:rsidR="00642131" w:rsidRPr="00BE5335" w:rsidRDefault="00464C9F" w:rsidP="00F335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bCs/>
          <w:caps/>
          <w:sz w:val="26"/>
          <w:szCs w:val="26"/>
        </w:rPr>
      </w:pPr>
      <w:r w:rsidRPr="007F77C0">
        <w:rPr>
          <w:rFonts w:eastAsia="Times New Roman"/>
          <w:b/>
          <w:bCs/>
          <w:caps/>
        </w:rPr>
        <w:lastRenderedPageBreak/>
        <w:t xml:space="preserve">3. </w:t>
      </w:r>
      <w:r w:rsidRPr="00BE5335">
        <w:rPr>
          <w:rFonts w:eastAsia="Times New Roman"/>
          <w:b/>
          <w:bCs/>
          <w:caps/>
          <w:sz w:val="26"/>
          <w:szCs w:val="26"/>
        </w:rPr>
        <w:t>условия реализации программы дисциплины</w:t>
      </w:r>
    </w:p>
    <w:p w:rsidR="00642131" w:rsidRPr="00BE5335" w:rsidRDefault="00464C9F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  <w:sz w:val="26"/>
          <w:szCs w:val="26"/>
        </w:rPr>
      </w:pPr>
      <w:r w:rsidRPr="00BE5335">
        <w:rPr>
          <w:rFonts w:eastAsia="Times New Roman"/>
          <w:b/>
          <w:bCs/>
          <w:sz w:val="26"/>
          <w:szCs w:val="26"/>
        </w:rPr>
        <w:t>3.1. Требования к минимальному матер</w:t>
      </w:r>
      <w:r w:rsidR="00F335F1">
        <w:rPr>
          <w:rFonts w:eastAsia="Times New Roman"/>
          <w:b/>
          <w:bCs/>
          <w:sz w:val="26"/>
          <w:szCs w:val="26"/>
        </w:rPr>
        <w:t>иально-техническому обеспечению</w:t>
      </w:r>
    </w:p>
    <w:p w:rsidR="00BE5335" w:rsidRPr="00BE5335" w:rsidRDefault="00464C9F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ab/>
      </w:r>
      <w:r w:rsidR="00BE5335" w:rsidRPr="00BE5335">
        <w:rPr>
          <w:bCs/>
          <w:sz w:val="26"/>
          <w:szCs w:val="26"/>
        </w:rPr>
        <w:t>Для реализация учебной дисциплины имеется в наличии учебный кабинет «Информатика</w:t>
      </w:r>
    </w:p>
    <w:p w:rsidR="001A6426" w:rsidRPr="00BE5335" w:rsidRDefault="001A6426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i/>
          <w:sz w:val="26"/>
          <w:szCs w:val="26"/>
          <w:lang w:eastAsia="ar-SA"/>
        </w:rPr>
      </w:pPr>
      <w:r w:rsidRPr="00BE5335">
        <w:rPr>
          <w:rFonts w:eastAsia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:rsidR="001A6426" w:rsidRPr="00BE5335" w:rsidRDefault="001A6426" w:rsidP="00F335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1A6426" w:rsidRPr="00BE5335" w:rsidRDefault="001A6426" w:rsidP="00F335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>- рабочее место преподавателя;</w:t>
      </w:r>
    </w:p>
    <w:p w:rsidR="001A6426" w:rsidRPr="00BE5335" w:rsidRDefault="001A6426" w:rsidP="00F335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>- практические  работы по «Информатике».</w:t>
      </w:r>
    </w:p>
    <w:p w:rsidR="001A6426" w:rsidRPr="00BE5335" w:rsidRDefault="001A6426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i/>
          <w:sz w:val="26"/>
          <w:szCs w:val="26"/>
          <w:lang w:eastAsia="ar-SA"/>
        </w:rPr>
      </w:pPr>
      <w:r w:rsidRPr="00BE5335">
        <w:rPr>
          <w:rFonts w:eastAsia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:rsidR="00642131" w:rsidRPr="00BE5335" w:rsidRDefault="00627A0D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 xml:space="preserve">- </w:t>
      </w:r>
      <w:r w:rsidR="001A6426" w:rsidRPr="00BE5335">
        <w:rPr>
          <w:rFonts w:eastAsia="Times New Roman"/>
          <w:bCs/>
          <w:sz w:val="26"/>
          <w:szCs w:val="26"/>
          <w:lang w:eastAsia="ar-SA"/>
        </w:rPr>
        <w:t>компьютеры (10 шт.) с лицензионным программным обеспечением, принтер, мультимедийный проекто</w:t>
      </w:r>
      <w:r w:rsidRPr="00BE5335">
        <w:rPr>
          <w:rFonts w:eastAsia="Times New Roman"/>
          <w:bCs/>
          <w:sz w:val="26"/>
          <w:szCs w:val="26"/>
          <w:lang w:eastAsia="ar-SA"/>
        </w:rPr>
        <w:t>р.</w:t>
      </w:r>
    </w:p>
    <w:p w:rsidR="00464C9F" w:rsidRPr="00BE5335" w:rsidRDefault="00464C9F" w:rsidP="00F335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="Times New Roman"/>
          <w:b/>
          <w:bCs/>
          <w:sz w:val="26"/>
          <w:szCs w:val="26"/>
        </w:rPr>
      </w:pPr>
      <w:r w:rsidRPr="00BE5335">
        <w:rPr>
          <w:rFonts w:eastAsia="Times New Roman"/>
          <w:b/>
          <w:bCs/>
          <w:sz w:val="26"/>
          <w:szCs w:val="26"/>
        </w:rPr>
        <w:t>3.2. Информационное обеспечение обучения</w:t>
      </w:r>
    </w:p>
    <w:p w:rsidR="00464C9F" w:rsidRPr="00BE5335" w:rsidRDefault="00464C9F" w:rsidP="00F335F1">
      <w:pPr>
        <w:ind w:left="709"/>
        <w:rPr>
          <w:sz w:val="26"/>
          <w:szCs w:val="26"/>
        </w:rPr>
      </w:pPr>
      <w:r w:rsidRPr="00BE5335">
        <w:rPr>
          <w:sz w:val="26"/>
          <w:szCs w:val="26"/>
        </w:rPr>
        <w:t>- электронные учебные издания по основным разделам курса;</w:t>
      </w:r>
    </w:p>
    <w:p w:rsidR="00642131" w:rsidRPr="00BE5335" w:rsidRDefault="00464C9F" w:rsidP="00F335F1">
      <w:pPr>
        <w:ind w:left="709"/>
        <w:rPr>
          <w:sz w:val="26"/>
          <w:szCs w:val="26"/>
        </w:rPr>
      </w:pPr>
      <w:r w:rsidRPr="00BE5335">
        <w:rPr>
          <w:sz w:val="26"/>
          <w:szCs w:val="26"/>
        </w:rPr>
        <w:t>- муль</w:t>
      </w:r>
      <w:r w:rsidR="00627A0D" w:rsidRPr="00BE5335">
        <w:rPr>
          <w:sz w:val="26"/>
          <w:szCs w:val="26"/>
        </w:rPr>
        <w:t xml:space="preserve">тимедийные обучающие </w:t>
      </w:r>
      <w:r w:rsidR="00642131" w:rsidRPr="00BE5335">
        <w:rPr>
          <w:sz w:val="26"/>
          <w:szCs w:val="26"/>
        </w:rPr>
        <w:t>программы.</w:t>
      </w:r>
    </w:p>
    <w:p w:rsidR="00642131" w:rsidRPr="00F335F1" w:rsidRDefault="005A4880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  <w:sz w:val="26"/>
          <w:szCs w:val="26"/>
        </w:rPr>
      </w:pPr>
      <w:r w:rsidRPr="00BE5335">
        <w:rPr>
          <w:rFonts w:eastAsia="Times New Roman"/>
          <w:b/>
          <w:bCs/>
          <w:sz w:val="26"/>
          <w:szCs w:val="26"/>
        </w:rPr>
        <w:t>Перечень</w:t>
      </w:r>
      <w:r w:rsidR="00464C9F" w:rsidRPr="00BE5335">
        <w:rPr>
          <w:rFonts w:eastAsia="Times New Roman"/>
          <w:b/>
          <w:bCs/>
          <w:sz w:val="26"/>
          <w:szCs w:val="26"/>
        </w:rPr>
        <w:t xml:space="preserve"> учебных изданий, Интернет-ресу</w:t>
      </w:r>
      <w:r w:rsidR="00F335F1">
        <w:rPr>
          <w:rFonts w:eastAsia="Times New Roman"/>
          <w:b/>
          <w:bCs/>
          <w:sz w:val="26"/>
          <w:szCs w:val="26"/>
        </w:rPr>
        <w:t>рсов, дополнительной литературы</w:t>
      </w:r>
    </w:p>
    <w:p w:rsidR="006211D8" w:rsidRPr="00BE5335" w:rsidRDefault="00F335F1" w:rsidP="00F335F1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Основная литература:</w:t>
      </w:r>
    </w:p>
    <w:p w:rsidR="006211D8" w:rsidRPr="00BE5335" w:rsidRDefault="006211D8" w:rsidP="00F335F1">
      <w:pPr>
        <w:rPr>
          <w:sz w:val="26"/>
          <w:szCs w:val="26"/>
          <w:lang w:val="tt-RU"/>
        </w:rPr>
      </w:pPr>
      <w:r w:rsidRPr="00BE5335">
        <w:rPr>
          <w:sz w:val="26"/>
          <w:szCs w:val="26"/>
          <w:lang w:val="tt-RU"/>
        </w:rPr>
        <w:t xml:space="preserve">Плотникова, Н. Г. Информатика и информационно-коммуникационные технологии (ИКТ) : учеб. пособие / Н.Г. Плотникова. — Москва : РИОР : ИНФРА-М, 2019. — 124 с. — (Среднее профессиональное образование). — https://doi.org/10.12737/11561. - ISBN 978-5-369-01308-3. - Текст : электронный. - URL: </w:t>
      </w:r>
      <w:hyperlink r:id="rId11" w:history="1">
        <w:r w:rsidRPr="00BE5335">
          <w:rPr>
            <w:color w:val="0000FF"/>
            <w:sz w:val="26"/>
            <w:szCs w:val="26"/>
            <w:u w:val="single"/>
            <w:lang w:val="tt-RU"/>
          </w:rPr>
          <w:t>https://znanium.com/catalog/product/994603\</w:t>
        </w:r>
      </w:hyperlink>
    </w:p>
    <w:p w:rsidR="006211D8" w:rsidRPr="00F335F1" w:rsidRDefault="006211D8" w:rsidP="00F335F1">
      <w:pPr>
        <w:rPr>
          <w:sz w:val="26"/>
          <w:szCs w:val="26"/>
          <w:lang w:val="tt-RU"/>
        </w:rPr>
      </w:pPr>
      <w:r w:rsidRPr="00BE5335">
        <w:rPr>
          <w:sz w:val="26"/>
          <w:szCs w:val="26"/>
          <w:lang w:val="tt-RU"/>
        </w:rPr>
        <w:t xml:space="preserve"> (дата обращения: 24.02.2022)</w:t>
      </w:r>
      <w:r w:rsidR="00F335F1">
        <w:rPr>
          <w:sz w:val="26"/>
          <w:szCs w:val="26"/>
          <w:lang w:val="tt-RU"/>
        </w:rPr>
        <w:t>. – Режим доступа: по подписке.</w:t>
      </w:r>
    </w:p>
    <w:p w:rsidR="006211D8" w:rsidRPr="00BE5335" w:rsidRDefault="00F335F1" w:rsidP="00F335F1">
      <w:pPr>
        <w:ind w:left="644"/>
        <w:contextualSpacing/>
        <w:rPr>
          <w:rFonts w:eastAsia="Times New Roman"/>
          <w:b/>
          <w:sz w:val="26"/>
          <w:szCs w:val="26"/>
          <w:lang w:eastAsia="en-US"/>
        </w:rPr>
      </w:pPr>
      <w:r>
        <w:rPr>
          <w:rFonts w:eastAsia="Times New Roman"/>
          <w:b/>
          <w:sz w:val="26"/>
          <w:szCs w:val="26"/>
          <w:lang w:eastAsia="en-US"/>
        </w:rPr>
        <w:t>Дополнительные источники:</w:t>
      </w:r>
    </w:p>
    <w:p w:rsidR="006211D8" w:rsidRPr="00BE5335" w:rsidRDefault="006211D8" w:rsidP="00F335F1">
      <w:pPr>
        <w:rPr>
          <w:sz w:val="26"/>
          <w:szCs w:val="26"/>
        </w:rPr>
      </w:pPr>
      <w:r w:rsidRPr="00BE5335">
        <w:rPr>
          <w:sz w:val="26"/>
          <w:szCs w:val="26"/>
        </w:rPr>
        <w:t xml:space="preserve">Колдаев, В. Д. Сборник задач и упражнений по информатике: учебное пособие / В. Д. Колдаев ; под ред. Л. Г. Гагариной. - Москва: ФОРУМ: ИНФРА-М, 2019. - 256 с. - (Профессиональное образование). - ISBN 978-5-8199-0322-3. - Текст: электронный. - URL: </w:t>
      </w:r>
      <w:hyperlink r:id="rId12" w:history="1">
        <w:r w:rsidRPr="00BE5335">
          <w:rPr>
            <w:color w:val="0000FF"/>
            <w:sz w:val="26"/>
            <w:szCs w:val="26"/>
            <w:u w:val="single"/>
          </w:rPr>
          <w:t>https://znanium.com/catalog/product/987756</w:t>
        </w:r>
      </w:hyperlink>
      <w:r w:rsidRPr="00BE5335">
        <w:rPr>
          <w:sz w:val="26"/>
          <w:szCs w:val="26"/>
        </w:rPr>
        <w:t xml:space="preserve">  (дата обращения: 18.01.2022)</w:t>
      </w:r>
      <w:r w:rsidR="00F335F1">
        <w:rPr>
          <w:sz w:val="26"/>
          <w:szCs w:val="26"/>
        </w:rPr>
        <w:t>. – Режим доступа: по подписке.</w:t>
      </w:r>
    </w:p>
    <w:p w:rsidR="00CA12C1" w:rsidRPr="00BE5335" w:rsidRDefault="00CA12C1" w:rsidP="00F335F1">
      <w:pPr>
        <w:pStyle w:val="a6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E5335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сайт  </w:t>
      </w:r>
      <w:hyperlink r:id="rId13" w:history="1">
        <w:r w:rsidRPr="00BE5335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BE5335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CA12C1" w:rsidRPr="00BE5335" w:rsidRDefault="00270624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CA12C1" w:rsidRPr="00BE5335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CA12C1" w:rsidRPr="00BE5335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CA12C1" w:rsidRPr="00BE5335" w:rsidRDefault="00270624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CA12C1" w:rsidRPr="00BE5335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CA12C1" w:rsidRPr="00BE5335">
        <w:rPr>
          <w:rFonts w:ascii="Times New Roman" w:hAnsi="Times New Roman"/>
          <w:sz w:val="26"/>
          <w:szCs w:val="26"/>
          <w:lang w:val="en-US"/>
        </w:rPr>
        <w:t>. Academic. ru (</w:t>
      </w:r>
      <w:r w:rsidR="00CA12C1" w:rsidRPr="00BE5335">
        <w:rPr>
          <w:rFonts w:ascii="Times New Roman" w:hAnsi="Times New Roman"/>
          <w:sz w:val="26"/>
          <w:szCs w:val="26"/>
        </w:rPr>
        <w:t>Академик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CA12C1" w:rsidRPr="00BE5335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www</w:t>
      </w:r>
      <w:r w:rsidR="00CA12C1" w:rsidRPr="00BE5335">
        <w:rPr>
          <w:rFonts w:ascii="Times New Roman" w:hAnsi="Times New Roman"/>
          <w:sz w:val="26"/>
          <w:szCs w:val="26"/>
        </w:rPr>
        <w:t>.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booksgid</w:t>
      </w:r>
      <w:r w:rsidR="00CA12C1" w:rsidRPr="00BE5335">
        <w:rPr>
          <w:rFonts w:ascii="Times New Roman" w:hAnsi="Times New Roman"/>
          <w:sz w:val="26"/>
          <w:szCs w:val="26"/>
        </w:rPr>
        <w:t>.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com</w:t>
      </w:r>
      <w:r w:rsidR="00CA12C1" w:rsidRPr="00BE5335">
        <w:rPr>
          <w:rFonts w:ascii="Times New Roman" w:hAnsi="Times New Roman"/>
          <w:sz w:val="26"/>
          <w:szCs w:val="26"/>
        </w:rPr>
        <w:t xml:space="preserve"> (Воок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sGide</w:t>
      </w:r>
      <w:r w:rsidR="00CA12C1" w:rsidRPr="00BE5335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www. globalteka. </w:t>
      </w:r>
      <w:r w:rsidRPr="00BE5335">
        <w:rPr>
          <w:rFonts w:ascii="Times New Roman" w:hAnsi="Times New Roman"/>
          <w:sz w:val="26"/>
          <w:szCs w:val="26"/>
          <w:lang w:val="en-US"/>
        </w:rPr>
        <w:t>R</w:t>
      </w:r>
      <w:r w:rsidRPr="00BE5335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CA12C1" w:rsidRPr="00BE5335" w:rsidRDefault="00270624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CA12C1" w:rsidRPr="00BE5335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CA12C1" w:rsidRPr="00BE5335">
        <w:rPr>
          <w:rFonts w:ascii="Times New Roman" w:hAnsi="Times New Roman"/>
          <w:sz w:val="26"/>
          <w:szCs w:val="26"/>
        </w:rPr>
        <w:t xml:space="preserve">. 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R</w:t>
      </w:r>
      <w:r w:rsidR="00CA12C1" w:rsidRPr="00BE5335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Zoom (режим доступа: </w:t>
      </w:r>
      <w:hyperlink r:id="rId17" w:history="1">
        <w:r w:rsidRPr="00BE5335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BE5335">
        <w:rPr>
          <w:rFonts w:ascii="Times New Roman" w:hAnsi="Times New Roman"/>
          <w:sz w:val="26"/>
          <w:szCs w:val="26"/>
        </w:rPr>
        <w:t>)</w:t>
      </w:r>
    </w:p>
    <w:p w:rsidR="00CA12C1" w:rsidRPr="00BE5335" w:rsidRDefault="00270624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CA12C1" w:rsidRPr="00BE5335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</w:p>
    <w:p w:rsidR="00CD2C33" w:rsidRPr="00BE5335" w:rsidRDefault="00CD2C33" w:rsidP="00F335F1">
      <w:pPr>
        <w:jc w:val="both"/>
        <w:rPr>
          <w:b/>
          <w:bCs/>
          <w:color w:val="000000"/>
          <w:sz w:val="26"/>
          <w:szCs w:val="26"/>
        </w:rPr>
      </w:pPr>
      <w:r w:rsidRPr="00BE5335">
        <w:rPr>
          <w:b/>
          <w:bCs/>
          <w:color w:val="000000"/>
          <w:sz w:val="26"/>
          <w:szCs w:val="26"/>
        </w:rPr>
        <w:t xml:space="preserve">Сервисы и инструменты: </w:t>
      </w:r>
    </w:p>
    <w:p w:rsidR="00CD2C33" w:rsidRPr="00BE5335" w:rsidRDefault="00CD2C33" w:rsidP="00F335F1">
      <w:pPr>
        <w:jc w:val="both"/>
        <w:rPr>
          <w:color w:val="000000"/>
          <w:sz w:val="26"/>
          <w:szCs w:val="26"/>
        </w:rPr>
      </w:pPr>
      <w:r w:rsidRPr="00BE5335">
        <w:rPr>
          <w:color w:val="000000"/>
          <w:sz w:val="26"/>
          <w:szCs w:val="26"/>
        </w:rPr>
        <w:t xml:space="preserve">1. Skype (режим доступа: https://www.skype.com/) </w:t>
      </w:r>
    </w:p>
    <w:p w:rsidR="00CD2C33" w:rsidRPr="00BE5335" w:rsidRDefault="00CD2C33" w:rsidP="00F335F1">
      <w:pPr>
        <w:jc w:val="both"/>
        <w:rPr>
          <w:color w:val="000000"/>
          <w:sz w:val="26"/>
          <w:szCs w:val="26"/>
        </w:rPr>
      </w:pPr>
      <w:r w:rsidRPr="00BE5335">
        <w:rPr>
          <w:color w:val="000000"/>
          <w:sz w:val="26"/>
          <w:szCs w:val="26"/>
        </w:rPr>
        <w:t xml:space="preserve">2. Zoom (режим доступа: </w:t>
      </w:r>
      <w:hyperlink r:id="rId19" w:history="1">
        <w:r w:rsidRPr="00BE5335">
          <w:rPr>
            <w:rStyle w:val="a3"/>
            <w:color w:val="000000"/>
            <w:sz w:val="26"/>
            <w:szCs w:val="26"/>
          </w:rPr>
          <w:t>https://zoom.us/</w:t>
        </w:r>
      </w:hyperlink>
      <w:r w:rsidRPr="00BE5335">
        <w:rPr>
          <w:color w:val="000000"/>
          <w:sz w:val="26"/>
          <w:szCs w:val="26"/>
        </w:rPr>
        <w:t>)</w:t>
      </w:r>
    </w:p>
    <w:p w:rsidR="00CD2C33" w:rsidRPr="00BE5335" w:rsidRDefault="00CD2C33" w:rsidP="00F335F1">
      <w:pPr>
        <w:jc w:val="both"/>
        <w:rPr>
          <w:color w:val="000000"/>
          <w:sz w:val="26"/>
          <w:szCs w:val="26"/>
        </w:rPr>
      </w:pPr>
      <w:r w:rsidRPr="00BE5335">
        <w:rPr>
          <w:color w:val="000000"/>
          <w:sz w:val="26"/>
          <w:szCs w:val="26"/>
        </w:rPr>
        <w:t xml:space="preserve">3. https://disk.yandex.ru/ </w:t>
      </w:r>
    </w:p>
    <w:p w:rsidR="006B7004" w:rsidRPr="00BE5335" w:rsidRDefault="00CD2C33" w:rsidP="006B7004">
      <w:pPr>
        <w:pStyle w:val="1"/>
        <w:tabs>
          <w:tab w:val="left" w:pos="0"/>
        </w:tabs>
        <w:jc w:val="both"/>
        <w:rPr>
          <w:rFonts w:ascii="Times New Roman" w:hAnsi="Times New Roman"/>
          <w:bCs w:val="0"/>
          <w:caps/>
          <w:color w:val="auto"/>
          <w:sz w:val="26"/>
          <w:szCs w:val="26"/>
          <w:lang w:eastAsia="ar-SA"/>
        </w:rPr>
      </w:pPr>
      <w:r w:rsidRPr="00BE5335">
        <w:rPr>
          <w:rFonts w:ascii="Times New Roman" w:hAnsi="Times New Roman"/>
          <w:bCs w:val="0"/>
          <w:caps/>
          <w:color w:val="auto"/>
          <w:sz w:val="26"/>
          <w:szCs w:val="26"/>
          <w:lang w:val="ru-RU" w:eastAsia="ar-SA"/>
        </w:rPr>
        <w:lastRenderedPageBreak/>
        <w:t>4.</w:t>
      </w:r>
      <w:r w:rsidR="006B7004" w:rsidRPr="00BE5335">
        <w:rPr>
          <w:rFonts w:ascii="Times New Roman" w:hAnsi="Times New Roman"/>
          <w:bCs w:val="0"/>
          <w:caps/>
          <w:color w:val="auto"/>
          <w:sz w:val="26"/>
          <w:szCs w:val="26"/>
          <w:lang w:eastAsia="ar-SA"/>
        </w:rPr>
        <w:t>Контроль и оценка результатов освоения УЧЕБНОЙ Дисциплины</w:t>
      </w:r>
    </w:p>
    <w:p w:rsidR="006B7004" w:rsidRPr="00BE5335" w:rsidRDefault="006B7004" w:rsidP="006B7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6"/>
          <w:szCs w:val="26"/>
          <w:lang w:eastAsia="ar-SA"/>
        </w:rPr>
      </w:pPr>
      <w:r w:rsidRPr="00BE5335">
        <w:rPr>
          <w:rFonts w:eastAsia="Times New Roman"/>
          <w:sz w:val="26"/>
          <w:szCs w:val="26"/>
          <w:lang w:eastAsia="ar-SA"/>
        </w:rPr>
        <w:tab/>
        <w:t>Контроль и оценка результатов освоения дисциплины осуществляются преподавателем в процессе проведения практичес</w:t>
      </w:r>
      <w:r w:rsidR="00C63080" w:rsidRPr="00BE5335">
        <w:rPr>
          <w:rFonts w:eastAsia="Times New Roman"/>
          <w:sz w:val="26"/>
          <w:szCs w:val="26"/>
          <w:lang w:eastAsia="ar-SA"/>
        </w:rPr>
        <w:t>ких занятий</w:t>
      </w:r>
      <w:r w:rsidRPr="00BE5335">
        <w:rPr>
          <w:rFonts w:eastAsia="Times New Roman"/>
          <w:sz w:val="26"/>
          <w:szCs w:val="26"/>
          <w:lang w:eastAsia="ar-SA"/>
        </w:rPr>
        <w:t>, тестирования, а также выполнения обучающимися индивидуальных</w:t>
      </w:r>
      <w:r w:rsidR="00C63080" w:rsidRPr="00BE5335">
        <w:rPr>
          <w:rFonts w:eastAsia="Times New Roman"/>
          <w:sz w:val="26"/>
          <w:szCs w:val="26"/>
          <w:lang w:eastAsia="ar-SA"/>
        </w:rPr>
        <w:t xml:space="preserve"> заданий,</w:t>
      </w:r>
      <w:r w:rsidRPr="00BE5335">
        <w:rPr>
          <w:rFonts w:eastAsia="Times New Roman"/>
          <w:sz w:val="26"/>
          <w:szCs w:val="26"/>
          <w:lang w:eastAsia="ar-SA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6B7004" w:rsidRPr="00BE5335" w:rsidRDefault="006B7004" w:rsidP="006B7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6"/>
          <w:szCs w:val="26"/>
          <w:lang w:eastAsia="ar-SA"/>
        </w:rPr>
      </w:pPr>
    </w:p>
    <w:tbl>
      <w:tblPr>
        <w:tblW w:w="4944" w:type="pct"/>
        <w:jc w:val="center"/>
        <w:tblLayout w:type="fixed"/>
        <w:tblLook w:val="0000" w:firstRow="0" w:lastRow="0" w:firstColumn="0" w:lastColumn="0" w:noHBand="0" w:noVBand="0"/>
      </w:tblPr>
      <w:tblGrid>
        <w:gridCol w:w="6096"/>
        <w:gridCol w:w="3649"/>
      </w:tblGrid>
      <w:tr w:rsidR="006B7004" w:rsidRPr="00BE5335" w:rsidTr="00CC012C">
        <w:trPr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6B7004" w:rsidRPr="00BE5335" w:rsidRDefault="006B7004" w:rsidP="00D751CA">
            <w:pPr>
              <w:suppressAutoHyphens/>
              <w:jc w:val="center"/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snapToGrid w:val="0"/>
              <w:jc w:val="center"/>
              <w:rPr>
                <w:rFonts w:eastAsia="Times New Roman"/>
                <w:b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6B7004" w:rsidRPr="00BE5335" w:rsidTr="00CC012C">
        <w:trPr>
          <w:trHeight w:val="983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ind w:firstLine="284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: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ab/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 xml:space="preserve">Практические занятия, самостоятельная работа, устный опрос, </w:t>
            </w:r>
            <w:r w:rsidR="007E4750"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>тестирование.</w:t>
            </w:r>
          </w:p>
        </w:tc>
      </w:tr>
      <w:tr w:rsidR="006B7004" w:rsidRPr="00BE5335" w:rsidTr="00CC012C">
        <w:trPr>
          <w:trHeight w:val="981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ind w:firstLine="284"/>
              <w:jc w:val="both"/>
              <w:rPr>
                <w:rFonts w:eastAsia="Times New Roman"/>
                <w:b/>
                <w:i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i/>
                <w:sz w:val="26"/>
                <w:szCs w:val="26"/>
                <w:lang w:eastAsia="ar-SA"/>
              </w:rPr>
              <w:t>•метапредметных: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-умение определять цели, составлять планы деятельности и определять средства, необходимые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lastRenderedPageBreak/>
              <w:t>для их реализации;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</w:t>
            </w:r>
            <w:r w:rsidR="00C63080"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>,</w:t>
            </w: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lastRenderedPageBreak/>
              <w:t>устный опрос, тестирование.</w:t>
            </w:r>
          </w:p>
        </w:tc>
      </w:tr>
      <w:tr w:rsidR="006B7004" w:rsidRPr="00BE5335" w:rsidTr="00CC012C">
        <w:trPr>
          <w:trHeight w:val="981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ind w:firstLine="284"/>
              <w:jc w:val="both"/>
              <w:rPr>
                <w:rFonts w:eastAsia="Times New Roman"/>
                <w:b/>
                <w:i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-владение компьютерными средствами представления и анализа данных в  электронных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lastRenderedPageBreak/>
              <w:t>таблицах;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tabs>
                <w:tab w:val="left" w:pos="1125"/>
              </w:tabs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6B7004" w:rsidRPr="00BE5335" w:rsidTr="00CC012C">
        <w:trPr>
          <w:trHeight w:val="40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rFonts w:eastAsia="Times New Roman"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042F87" w:rsidRPr="00BE5335" w:rsidRDefault="00042F87" w:rsidP="00CC012C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</w:t>
      </w:r>
      <w:r w:rsidR="00CC012C">
        <w:rPr>
          <w:sz w:val="26"/>
          <w:szCs w:val="26"/>
        </w:rPr>
        <w:t>ций и обеспечивающих их умений.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319"/>
        <w:gridCol w:w="4723"/>
        <w:gridCol w:w="3813"/>
      </w:tblGrid>
      <w:tr w:rsidR="006B7004" w:rsidRPr="00BE5335" w:rsidTr="00574963">
        <w:trPr>
          <w:jc w:val="center"/>
        </w:trPr>
        <w:tc>
          <w:tcPr>
            <w:tcW w:w="5868" w:type="dxa"/>
            <w:gridSpan w:val="2"/>
            <w:vAlign w:val="center"/>
          </w:tcPr>
          <w:p w:rsidR="006B7004" w:rsidRPr="00BE5335" w:rsidRDefault="006B7004" w:rsidP="007F77C0">
            <w:pPr>
              <w:jc w:val="center"/>
              <w:rPr>
                <w:b/>
                <w:sz w:val="26"/>
                <w:szCs w:val="26"/>
              </w:rPr>
            </w:pPr>
            <w:r w:rsidRPr="00BE5335">
              <w:rPr>
                <w:b/>
                <w:sz w:val="26"/>
                <w:szCs w:val="26"/>
              </w:rPr>
              <w:t>Результаты</w:t>
            </w:r>
          </w:p>
          <w:p w:rsidR="006B7004" w:rsidRPr="00BE5335" w:rsidRDefault="006B7004" w:rsidP="007F77C0">
            <w:pPr>
              <w:jc w:val="center"/>
              <w:rPr>
                <w:b/>
                <w:sz w:val="26"/>
                <w:szCs w:val="26"/>
              </w:rPr>
            </w:pPr>
            <w:r w:rsidRPr="00BE5335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center"/>
              <w:rPr>
                <w:b/>
                <w:sz w:val="26"/>
                <w:szCs w:val="26"/>
              </w:rPr>
            </w:pPr>
            <w:r w:rsidRPr="00BE5335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74963" w:rsidRPr="00BE5335" w:rsidTr="00574963">
        <w:trPr>
          <w:jc w:val="center"/>
        </w:trPr>
        <w:tc>
          <w:tcPr>
            <w:tcW w:w="1281" w:type="dxa"/>
            <w:vAlign w:val="center"/>
          </w:tcPr>
          <w:p w:rsidR="00574963" w:rsidRPr="00BE5335" w:rsidRDefault="00574963" w:rsidP="00574963">
            <w:pPr>
              <w:rPr>
                <w:b/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1.</w:t>
            </w:r>
          </w:p>
        </w:tc>
        <w:tc>
          <w:tcPr>
            <w:tcW w:w="4587" w:type="dxa"/>
            <w:vAlign w:val="center"/>
          </w:tcPr>
          <w:p w:rsidR="00574963" w:rsidRPr="00BE5335" w:rsidRDefault="00574963" w:rsidP="00574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Понимать сущность и социальную значимость будущей профессии, проявлять к ней устойчивый интерес</w:t>
            </w:r>
          </w:p>
          <w:p w:rsidR="00574963" w:rsidRPr="00BE5335" w:rsidRDefault="00574963" w:rsidP="007F77C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03" w:type="dxa"/>
            <w:vAlign w:val="center"/>
          </w:tcPr>
          <w:p w:rsidR="00574963" w:rsidRPr="00BE5335" w:rsidRDefault="00D751CA" w:rsidP="00D751CA">
            <w:pPr>
              <w:rPr>
                <w:b/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 xml:space="preserve">Выступления перед аудиторией с сообщениями; оценка </w:t>
            </w:r>
            <w:r w:rsidRPr="00BE5335">
              <w:rPr>
                <w:rFonts w:eastAsia="Times New Roman"/>
                <w:color w:val="000000"/>
                <w:sz w:val="26"/>
                <w:szCs w:val="26"/>
              </w:rPr>
              <w:t xml:space="preserve">выполнения </w:t>
            </w:r>
            <w:r w:rsidRPr="00BE5335">
              <w:rPr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2.</w:t>
            </w:r>
          </w:p>
        </w:tc>
        <w:tc>
          <w:tcPr>
            <w:tcW w:w="4587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Анализ  практических работ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3.</w:t>
            </w:r>
          </w:p>
        </w:tc>
        <w:tc>
          <w:tcPr>
            <w:tcW w:w="4587" w:type="dxa"/>
            <w:vAlign w:val="center"/>
          </w:tcPr>
          <w:p w:rsidR="006B7004" w:rsidRPr="00BE5335" w:rsidRDefault="00BE5335" w:rsidP="00BE53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Беседа.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4.</w:t>
            </w:r>
          </w:p>
        </w:tc>
        <w:tc>
          <w:tcPr>
            <w:tcW w:w="4587" w:type="dxa"/>
            <w:vAlign w:val="center"/>
          </w:tcPr>
          <w:p w:rsidR="006B7004" w:rsidRPr="00BE5335" w:rsidRDefault="00BE5335" w:rsidP="00BE53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Беседа.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5.</w:t>
            </w:r>
          </w:p>
        </w:tc>
        <w:tc>
          <w:tcPr>
            <w:tcW w:w="4587" w:type="dxa"/>
            <w:vAlign w:val="center"/>
          </w:tcPr>
          <w:p w:rsidR="00BE5335" w:rsidRPr="00BE5335" w:rsidRDefault="00BE5335" w:rsidP="00BE53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Использовать информационно-</w:t>
            </w:r>
            <w:r w:rsidRPr="00BE5335">
              <w:rPr>
                <w:sz w:val="26"/>
                <w:szCs w:val="26"/>
              </w:rPr>
              <w:lastRenderedPageBreak/>
              <w:t>коммуникационные технологии в профессиональной деятельности.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lastRenderedPageBreak/>
              <w:t>Презентации.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lastRenderedPageBreak/>
              <w:t>Рефераты.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Практические работы.</w:t>
            </w:r>
            <w:r w:rsidR="0070018C" w:rsidRPr="00BE5335">
              <w:rPr>
                <w:sz w:val="26"/>
                <w:szCs w:val="26"/>
              </w:rPr>
              <w:t xml:space="preserve"> Внеаудиторная самостоятельная работа.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4587" w:type="dxa"/>
            <w:vAlign w:val="center"/>
          </w:tcPr>
          <w:p w:rsidR="006B7004" w:rsidRPr="00BE5335" w:rsidRDefault="006B7004" w:rsidP="007F77C0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Олимпиады.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3811D0" w:rsidRPr="00BE5335" w:rsidTr="00574963">
        <w:trPr>
          <w:jc w:val="center"/>
        </w:trPr>
        <w:tc>
          <w:tcPr>
            <w:tcW w:w="1281" w:type="dxa"/>
            <w:vAlign w:val="center"/>
          </w:tcPr>
          <w:p w:rsidR="003811D0" w:rsidRPr="00BE5335" w:rsidRDefault="003811D0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7.</w:t>
            </w:r>
          </w:p>
        </w:tc>
        <w:tc>
          <w:tcPr>
            <w:tcW w:w="4587" w:type="dxa"/>
            <w:vAlign w:val="center"/>
          </w:tcPr>
          <w:p w:rsidR="003811D0" w:rsidRPr="00F335F1" w:rsidRDefault="00CC012C" w:rsidP="00F33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03" w:type="dxa"/>
            <w:vAlign w:val="center"/>
          </w:tcPr>
          <w:p w:rsidR="003811D0" w:rsidRPr="00BE5335" w:rsidRDefault="003811D0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Практические работы.</w:t>
            </w:r>
          </w:p>
        </w:tc>
      </w:tr>
    </w:tbl>
    <w:p w:rsidR="00042F87" w:rsidRPr="00BE5335" w:rsidRDefault="00042F87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sectPr w:rsidR="00042F87" w:rsidRPr="00BE5335" w:rsidSect="00F335F1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857" w:rsidRDefault="001D5857" w:rsidP="005E6E37">
      <w:r>
        <w:separator/>
      </w:r>
    </w:p>
  </w:endnote>
  <w:endnote w:type="continuationSeparator" w:id="0">
    <w:p w:rsidR="001D5857" w:rsidRDefault="001D5857" w:rsidP="005E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936440"/>
      <w:docPartObj>
        <w:docPartGallery w:val="Page Numbers (Bottom of Page)"/>
        <w:docPartUnique/>
      </w:docPartObj>
    </w:sdtPr>
    <w:sdtEndPr/>
    <w:sdtContent>
      <w:p w:rsidR="00BE5335" w:rsidRDefault="00BE533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624">
          <w:rPr>
            <w:noProof/>
          </w:rPr>
          <w:t>21</w:t>
        </w:r>
        <w:r>
          <w:fldChar w:fldCharType="end"/>
        </w:r>
      </w:p>
    </w:sdtContent>
  </w:sdt>
  <w:p w:rsidR="00BE5335" w:rsidRDefault="00BE533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857" w:rsidRDefault="001D5857" w:rsidP="005E6E37">
      <w:r>
        <w:separator/>
      </w:r>
    </w:p>
  </w:footnote>
  <w:footnote w:type="continuationSeparator" w:id="0">
    <w:p w:rsidR="001D5857" w:rsidRDefault="001D5857" w:rsidP="005E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05581C"/>
    <w:multiLevelType w:val="multilevel"/>
    <w:tmpl w:val="8430A6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5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8" w15:restartNumberingAfterBreak="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889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25C15"/>
    <w:rsid w:val="000324FD"/>
    <w:rsid w:val="0003411E"/>
    <w:rsid w:val="00042F87"/>
    <w:rsid w:val="000603BA"/>
    <w:rsid w:val="000A11F6"/>
    <w:rsid w:val="000A77D9"/>
    <w:rsid w:val="000E5665"/>
    <w:rsid w:val="00101A91"/>
    <w:rsid w:val="00105115"/>
    <w:rsid w:val="001210D9"/>
    <w:rsid w:val="00143576"/>
    <w:rsid w:val="00145911"/>
    <w:rsid w:val="001A6426"/>
    <w:rsid w:val="001B4A7F"/>
    <w:rsid w:val="001C7A9C"/>
    <w:rsid w:val="001D0686"/>
    <w:rsid w:val="001D5857"/>
    <w:rsid w:val="001E6434"/>
    <w:rsid w:val="0021291B"/>
    <w:rsid w:val="00233248"/>
    <w:rsid w:val="002422A5"/>
    <w:rsid w:val="00251183"/>
    <w:rsid w:val="00270624"/>
    <w:rsid w:val="00290D8B"/>
    <w:rsid w:val="002A4323"/>
    <w:rsid w:val="002A5B47"/>
    <w:rsid w:val="002B175B"/>
    <w:rsid w:val="002B3424"/>
    <w:rsid w:val="002E097D"/>
    <w:rsid w:val="00343862"/>
    <w:rsid w:val="00345537"/>
    <w:rsid w:val="003811D0"/>
    <w:rsid w:val="003A7D48"/>
    <w:rsid w:val="003D1F99"/>
    <w:rsid w:val="003D25CC"/>
    <w:rsid w:val="003F3DA1"/>
    <w:rsid w:val="00405146"/>
    <w:rsid w:val="00410CD8"/>
    <w:rsid w:val="00430BB2"/>
    <w:rsid w:val="00435D08"/>
    <w:rsid w:val="00462947"/>
    <w:rsid w:val="00464C9F"/>
    <w:rsid w:val="0048467D"/>
    <w:rsid w:val="004930AF"/>
    <w:rsid w:val="004E1486"/>
    <w:rsid w:val="004E643E"/>
    <w:rsid w:val="00516B55"/>
    <w:rsid w:val="0054399E"/>
    <w:rsid w:val="00563BA5"/>
    <w:rsid w:val="00574963"/>
    <w:rsid w:val="00586202"/>
    <w:rsid w:val="00593A9A"/>
    <w:rsid w:val="005A4880"/>
    <w:rsid w:val="005E6E37"/>
    <w:rsid w:val="005F21A9"/>
    <w:rsid w:val="00605E92"/>
    <w:rsid w:val="006211D8"/>
    <w:rsid w:val="0062405A"/>
    <w:rsid w:val="00627A0D"/>
    <w:rsid w:val="00635E03"/>
    <w:rsid w:val="00637272"/>
    <w:rsid w:val="00642131"/>
    <w:rsid w:val="006438E5"/>
    <w:rsid w:val="00651A5A"/>
    <w:rsid w:val="00687214"/>
    <w:rsid w:val="00691351"/>
    <w:rsid w:val="006A5C9B"/>
    <w:rsid w:val="006B0BC8"/>
    <w:rsid w:val="006B4F06"/>
    <w:rsid w:val="006B7004"/>
    <w:rsid w:val="006D39A3"/>
    <w:rsid w:val="0070018C"/>
    <w:rsid w:val="00776A42"/>
    <w:rsid w:val="007A7EA9"/>
    <w:rsid w:val="007E4750"/>
    <w:rsid w:val="007F77C0"/>
    <w:rsid w:val="00803D76"/>
    <w:rsid w:val="00807BCB"/>
    <w:rsid w:val="0081795A"/>
    <w:rsid w:val="00823777"/>
    <w:rsid w:val="00845114"/>
    <w:rsid w:val="00862737"/>
    <w:rsid w:val="008A5404"/>
    <w:rsid w:val="008A5709"/>
    <w:rsid w:val="008B131E"/>
    <w:rsid w:val="008C28F4"/>
    <w:rsid w:val="008C6EF9"/>
    <w:rsid w:val="00947FE1"/>
    <w:rsid w:val="00983506"/>
    <w:rsid w:val="00994E4B"/>
    <w:rsid w:val="009A49FC"/>
    <w:rsid w:val="00A01C22"/>
    <w:rsid w:val="00A145F3"/>
    <w:rsid w:val="00A266DE"/>
    <w:rsid w:val="00A31CA2"/>
    <w:rsid w:val="00A63EEE"/>
    <w:rsid w:val="00A74271"/>
    <w:rsid w:val="00AA1298"/>
    <w:rsid w:val="00AB08FC"/>
    <w:rsid w:val="00AB31D5"/>
    <w:rsid w:val="00AB6306"/>
    <w:rsid w:val="00AE39F0"/>
    <w:rsid w:val="00AE5796"/>
    <w:rsid w:val="00AF5A6E"/>
    <w:rsid w:val="00B14BBA"/>
    <w:rsid w:val="00B435E6"/>
    <w:rsid w:val="00B5063A"/>
    <w:rsid w:val="00B654D6"/>
    <w:rsid w:val="00B75640"/>
    <w:rsid w:val="00B934F1"/>
    <w:rsid w:val="00BB7E74"/>
    <w:rsid w:val="00BE5335"/>
    <w:rsid w:val="00BE5797"/>
    <w:rsid w:val="00C24396"/>
    <w:rsid w:val="00C24E13"/>
    <w:rsid w:val="00C312B0"/>
    <w:rsid w:val="00C3330D"/>
    <w:rsid w:val="00C45698"/>
    <w:rsid w:val="00C54665"/>
    <w:rsid w:val="00C63080"/>
    <w:rsid w:val="00C67B7A"/>
    <w:rsid w:val="00CA12C1"/>
    <w:rsid w:val="00CC012C"/>
    <w:rsid w:val="00CC5076"/>
    <w:rsid w:val="00CD2C33"/>
    <w:rsid w:val="00CE1A56"/>
    <w:rsid w:val="00CE3193"/>
    <w:rsid w:val="00D101F4"/>
    <w:rsid w:val="00D25A65"/>
    <w:rsid w:val="00D658B5"/>
    <w:rsid w:val="00D751CA"/>
    <w:rsid w:val="00D84CD1"/>
    <w:rsid w:val="00D94149"/>
    <w:rsid w:val="00DA26E7"/>
    <w:rsid w:val="00DC4DC0"/>
    <w:rsid w:val="00DD727C"/>
    <w:rsid w:val="00E07656"/>
    <w:rsid w:val="00E20988"/>
    <w:rsid w:val="00E741F3"/>
    <w:rsid w:val="00E8259A"/>
    <w:rsid w:val="00EB2FD7"/>
    <w:rsid w:val="00ED0EA0"/>
    <w:rsid w:val="00ED6925"/>
    <w:rsid w:val="00F059B4"/>
    <w:rsid w:val="00F171C4"/>
    <w:rsid w:val="00F335F1"/>
    <w:rsid w:val="00F44E8D"/>
    <w:rsid w:val="00F51DF9"/>
    <w:rsid w:val="00F52928"/>
    <w:rsid w:val="00F60E32"/>
    <w:rsid w:val="00F80C4C"/>
    <w:rsid w:val="00F87F64"/>
    <w:rsid w:val="00F91391"/>
    <w:rsid w:val="00FC4A2D"/>
    <w:rsid w:val="00FD0E7D"/>
    <w:rsid w:val="00FF0706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42AE0"/>
  <w15:docId w15:val="{74CFA28C-72E5-4D79-82EB-5883667C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iPriority w:val="99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0603B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0603B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styleId="aa">
    <w:name w:val="line number"/>
    <w:basedOn w:val="a0"/>
    <w:uiPriority w:val="99"/>
    <w:semiHidden/>
    <w:unhideWhenUsed/>
    <w:rsid w:val="005E6E37"/>
  </w:style>
  <w:style w:type="paragraph" w:styleId="ab">
    <w:name w:val="header"/>
    <w:basedOn w:val="a"/>
    <w:link w:val="ac"/>
    <w:uiPriority w:val="99"/>
    <w:unhideWhenUsed/>
    <w:rsid w:val="005E6E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6E3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E6E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E6E3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E6E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E6E3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7756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4603\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c" TargetMode="External"/><Relationship Id="rId10" Type="http://schemas.openxmlformats.org/officeDocument/2006/relationships/hyperlink" Target="http://edu.dvgups.ru/METDOC/ITS/STRPRO/INF_TEH_STR/METOD/SULDIN/frame/6.htm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9B5FA-D92C-4045-BD51-4F3DD509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4647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Анастасия</cp:lastModifiedBy>
  <cp:revision>39</cp:revision>
  <cp:lastPrinted>2022-01-13T10:43:00Z</cp:lastPrinted>
  <dcterms:created xsi:type="dcterms:W3CDTF">2020-12-02T10:36:00Z</dcterms:created>
  <dcterms:modified xsi:type="dcterms:W3CDTF">2022-03-31T10:31:00Z</dcterms:modified>
</cp:coreProperties>
</file>